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Layout"/>
        <w:tblW w:w="14415" w:type="dxa"/>
        <w:jc w:val="center"/>
        <w:tblLayout w:type="fixed"/>
        <w:tblLook w:val="04A0"/>
      </w:tblPr>
      <w:tblGrid>
        <w:gridCol w:w="4565"/>
        <w:gridCol w:w="5285"/>
        <w:gridCol w:w="4565"/>
      </w:tblGrid>
      <w:tr w:rsidR="00307EC9" w:rsidTr="00D549B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Pr="000D3C8E" w:rsidRDefault="00395374" w:rsidP="00395374">
            <w:pPr>
              <w:rPr>
                <w:rFonts w:ascii="Nyala" w:hAnsi="Nyala"/>
                <w:i/>
              </w:rPr>
            </w:pPr>
            <w:bookmarkStart w:id="0" w:name="_GoBack"/>
            <w:bookmarkEnd w:id="0"/>
            <w:r w:rsidRPr="000D3C8E">
              <w:rPr>
                <w:i/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-142240</wp:posOffset>
                  </wp:positionV>
                  <wp:extent cx="2424430" cy="2254250"/>
                  <wp:effectExtent l="19050" t="0" r="0" b="0"/>
                  <wp:wrapSquare wrapText="bothSides"/>
                  <wp:docPr id="6" name="Picture 2" descr="C:\Users\At\Desktop\twinsmmh3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\Desktop\twinsmmh3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225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47BCB" w:rsidRPr="000D3C8E">
              <w:rPr>
                <w:rFonts w:ascii="Nyala" w:hAnsi="Nyala"/>
                <w:i/>
              </w:rPr>
              <w:t>የካንጋሮ</w:t>
            </w:r>
            <w:proofErr w:type="spellEnd"/>
            <w:r w:rsidR="00347BCB" w:rsidRPr="000D3C8E">
              <w:rPr>
                <w:rFonts w:ascii="Nyala" w:hAnsi="Nyala"/>
                <w:i/>
              </w:rPr>
              <w:t xml:space="preserve"> </w:t>
            </w:r>
            <w:proofErr w:type="spellStart"/>
            <w:r w:rsidR="00347BCB" w:rsidRPr="000D3C8E">
              <w:rPr>
                <w:rFonts w:ascii="Nyala" w:hAnsi="Nyala"/>
                <w:i/>
              </w:rPr>
              <w:t>እናት</w:t>
            </w:r>
            <w:proofErr w:type="spellEnd"/>
            <w:r w:rsidR="00347BCB" w:rsidRPr="000D3C8E">
              <w:rPr>
                <w:rFonts w:ascii="Nyala" w:hAnsi="Nyala"/>
                <w:i/>
              </w:rPr>
              <w:t xml:space="preserve"> </w:t>
            </w:r>
            <w:proofErr w:type="spellStart"/>
            <w:r w:rsidR="00347BCB" w:rsidRPr="000D3C8E">
              <w:rPr>
                <w:rFonts w:ascii="Nyala" w:hAnsi="Nyala"/>
                <w:i/>
              </w:rPr>
              <w:t>ክብካቤን</w:t>
            </w:r>
            <w:proofErr w:type="spellEnd"/>
            <w:r w:rsidR="00347BCB" w:rsidRPr="000D3C8E">
              <w:rPr>
                <w:rFonts w:ascii="Nyala" w:hAnsi="Nyala"/>
                <w:i/>
              </w:rPr>
              <w:t xml:space="preserve"> </w:t>
            </w:r>
            <w:proofErr w:type="spellStart"/>
            <w:r w:rsidR="00347BCB" w:rsidRPr="000D3C8E">
              <w:rPr>
                <w:rFonts w:ascii="Nyala" w:hAnsi="Nyala"/>
                <w:i/>
              </w:rPr>
              <w:t>እናት</w:t>
            </w:r>
            <w:proofErr w:type="spellEnd"/>
            <w:r w:rsidR="00347BCB" w:rsidRPr="000D3C8E">
              <w:rPr>
                <w:rFonts w:ascii="Nyala" w:hAnsi="Nyala"/>
                <w:i/>
              </w:rPr>
              <w:t xml:space="preserve"> </w:t>
            </w:r>
            <w:proofErr w:type="spellStart"/>
            <w:r w:rsidR="00347BCB" w:rsidRPr="000D3C8E">
              <w:rPr>
                <w:rFonts w:ascii="Nyala" w:hAnsi="Nyala"/>
                <w:i/>
              </w:rPr>
              <w:t>ለልጇ</w:t>
            </w:r>
            <w:proofErr w:type="spellEnd"/>
            <w:r w:rsidR="00347BCB" w:rsidRPr="000D3C8E">
              <w:rPr>
                <w:rFonts w:ascii="Nyala" w:hAnsi="Nyala"/>
                <w:i/>
              </w:rPr>
              <w:t xml:space="preserve"> </w:t>
            </w:r>
            <w:proofErr w:type="spellStart"/>
            <w:r w:rsidR="00347BCB" w:rsidRPr="000D3C8E">
              <w:rPr>
                <w:rFonts w:ascii="Nyala" w:hAnsi="Nyala"/>
                <w:i/>
              </w:rPr>
              <w:t>ስትሰጥ</w:t>
            </w:r>
            <w:proofErr w:type="spellEnd"/>
            <w:r w:rsidR="00347BCB" w:rsidRPr="000D3C8E">
              <w:rPr>
                <w:rFonts w:ascii="Nyala" w:hAnsi="Nyala"/>
                <w:i/>
              </w:rPr>
              <w:t xml:space="preserve"> </w:t>
            </w:r>
            <w:proofErr w:type="spellStart"/>
            <w:r w:rsidR="00332D67" w:rsidRPr="000D3C8E">
              <w:rPr>
                <w:rFonts w:ascii="Nyala" w:hAnsi="Nyala"/>
                <w:i/>
              </w:rPr>
              <w:t>የተወሰደ</w:t>
            </w:r>
            <w:proofErr w:type="spellEnd"/>
            <w:r w:rsidR="00332D67" w:rsidRPr="000D3C8E">
              <w:rPr>
                <w:rFonts w:ascii="Nyala" w:hAnsi="Nyala"/>
                <w:i/>
              </w:rPr>
              <w:t xml:space="preserve"> </w:t>
            </w:r>
            <w:proofErr w:type="spellStart"/>
            <w:r w:rsidR="00332D67" w:rsidRPr="000D3C8E">
              <w:rPr>
                <w:rFonts w:ascii="Nyala" w:hAnsi="Nyala"/>
                <w:i/>
              </w:rPr>
              <w:t>ፎቶ</w:t>
            </w:r>
            <w:proofErr w:type="spellEnd"/>
          </w:p>
          <w:p w:rsidR="00395374" w:rsidRPr="000D3C8E" w:rsidRDefault="000D3C8E" w:rsidP="009C0BAA">
            <w:pPr>
              <w:spacing w:line="276" w:lineRule="auto"/>
              <w:jc w:val="both"/>
              <w:rPr>
                <w:rFonts w:ascii="Power Geez Unicode1" w:eastAsiaTheme="majorEastAsia" w:hAnsi="Power Geez Unicode1" w:cstheme="majorBidi"/>
                <w:b/>
                <w:bCs/>
                <w:color w:val="027E6F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Power Geez Unicode1" w:eastAsiaTheme="majorEastAsia" w:hAnsi="Power Geez Unicode1" w:cstheme="majorBidi"/>
                <w:b/>
                <w:bCs/>
                <w:color w:val="027E6F" w:themeColor="accent1" w:themeShade="BF"/>
                <w:sz w:val="24"/>
                <w:szCs w:val="24"/>
              </w:rPr>
              <w:t>ስ</w:t>
            </w:r>
            <w:r w:rsidR="00395374" w:rsidRPr="000D3C8E">
              <w:rPr>
                <w:rFonts w:ascii="Power Geez Unicode1" w:eastAsiaTheme="majorEastAsia" w:hAnsi="Power Geez Unicode1" w:cstheme="majorBidi"/>
                <w:b/>
                <w:bCs/>
                <w:color w:val="027E6F" w:themeColor="accent1" w:themeShade="BF"/>
                <w:sz w:val="24"/>
                <w:szCs w:val="24"/>
              </w:rPr>
              <w:t>ለ</w:t>
            </w:r>
            <w:proofErr w:type="spellEnd"/>
            <w:r w:rsidR="00395374" w:rsidRPr="000D3C8E">
              <w:rPr>
                <w:rFonts w:ascii="Power Geez Unicode1" w:eastAsiaTheme="majorEastAsia" w:hAnsi="Power Geez Unicode1" w:cstheme="majorBidi"/>
                <w:b/>
                <w:bCs/>
                <w:color w:val="027E6F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395374" w:rsidRPr="000D3C8E">
              <w:rPr>
                <w:rFonts w:ascii="Power Geez Unicode1" w:eastAsiaTheme="majorEastAsia" w:hAnsi="Power Geez Unicode1" w:cstheme="majorBidi"/>
                <w:b/>
                <w:bCs/>
                <w:color w:val="027E6F" w:themeColor="accent1" w:themeShade="BF"/>
                <w:sz w:val="24"/>
                <w:szCs w:val="24"/>
              </w:rPr>
              <w:t>ኬ.ኤም.ሲ</w:t>
            </w:r>
            <w:proofErr w:type="spellEnd"/>
            <w:r w:rsidR="00395374" w:rsidRPr="000D3C8E">
              <w:rPr>
                <w:rFonts w:ascii="Power Geez Unicode1" w:eastAsiaTheme="majorEastAsia" w:hAnsi="Power Geez Unicode1" w:cstheme="majorBidi"/>
                <w:b/>
                <w:bCs/>
                <w:color w:val="027E6F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395374" w:rsidRPr="000D3C8E">
              <w:rPr>
                <w:rFonts w:ascii="Power Geez Unicode1" w:eastAsiaTheme="majorEastAsia" w:hAnsi="Power Geez Unicode1" w:cstheme="majorBidi"/>
                <w:b/>
                <w:bCs/>
                <w:color w:val="027E6F" w:themeColor="accent1" w:themeShade="BF"/>
                <w:sz w:val="24"/>
                <w:szCs w:val="24"/>
              </w:rPr>
              <w:t>ፕሮጀክት</w:t>
            </w:r>
            <w:proofErr w:type="spellEnd"/>
            <w:r w:rsidR="00395374" w:rsidRPr="000D3C8E">
              <w:rPr>
                <w:rFonts w:ascii="Power Geez Unicode1" w:eastAsiaTheme="majorEastAsia" w:hAnsi="Power Geez Unicode1" w:cstheme="majorBidi"/>
                <w:b/>
                <w:bCs/>
                <w:color w:val="027E6F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395374" w:rsidRPr="000D3C8E">
              <w:rPr>
                <w:rFonts w:ascii="Power Geez Unicode1" w:eastAsiaTheme="majorEastAsia" w:hAnsi="Power Geez Unicode1" w:cstheme="majorBidi"/>
                <w:b/>
                <w:bCs/>
                <w:color w:val="027E6F" w:themeColor="accent1" w:themeShade="BF"/>
                <w:sz w:val="24"/>
                <w:szCs w:val="24"/>
              </w:rPr>
              <w:t>ዓላማ</w:t>
            </w:r>
            <w:proofErr w:type="spellEnd"/>
          </w:p>
          <w:p w:rsidR="00307EC9" w:rsidRPr="009C0BAA" w:rsidRDefault="00E308B1" w:rsidP="00E308B1">
            <w:pPr>
              <w:spacing w:after="0" w:line="240" w:lineRule="auto"/>
              <w:jc w:val="both"/>
              <w:rPr>
                <w:rFonts w:ascii="Power Geez Unicode1" w:hAnsi="Power Geez Unicode1"/>
              </w:rPr>
            </w:pPr>
            <w:proofErr w:type="spellStart"/>
            <w:r w:rsidRPr="009C0BAA">
              <w:rPr>
                <w:rFonts w:ascii="Power Geez Unicode1" w:hAnsi="Power Geez Unicode1" w:cs="Ebrima"/>
              </w:rPr>
              <w:t>የ</w:t>
            </w:r>
            <w:r w:rsidR="00395374" w:rsidRPr="009C0BAA">
              <w:rPr>
                <w:rFonts w:ascii="Power Geez Unicode1" w:hAnsi="Power Geez Unicode1" w:cs="Ebrima"/>
              </w:rPr>
              <w:t>ሀዋሳ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ዩኒቨርስቲ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ህክምናና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r w:rsidR="00395374" w:rsidRPr="009C0BAA">
              <w:rPr>
                <w:rFonts w:ascii="Power Geez Unicode1" w:hAnsi="Power Geez Unicode1" w:cs="Ebrima"/>
              </w:rPr>
              <w:t>ጤ</w:t>
            </w:r>
            <w:r w:rsidR="00395374" w:rsidRPr="009C0BAA">
              <w:rPr>
                <w:rFonts w:ascii="Power Geez Unicode1" w:hAnsi="Power Geez Unicode1"/>
              </w:rPr>
              <w:t>/</w:t>
            </w:r>
            <w:r w:rsidR="00395374" w:rsidRPr="009C0BAA">
              <w:rPr>
                <w:rFonts w:ascii="Power Geez Unicode1" w:hAnsi="Power Geez Unicode1" w:cs="Ebrima"/>
              </w:rPr>
              <w:t>ሳ</w:t>
            </w:r>
            <w:r w:rsidR="00395374" w:rsidRPr="009C0BAA">
              <w:rPr>
                <w:rFonts w:ascii="Power Geez Unicode1" w:hAnsi="Power Geez Unicode1"/>
              </w:rPr>
              <w:t>/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ኮሌጅ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F45152" w:rsidRPr="009C0BAA">
              <w:rPr>
                <w:rFonts w:ascii="Power Geez Unicode1" w:hAnsi="Power Geez Unicode1" w:cs="Ebrima"/>
              </w:rPr>
              <w:t>የካንጋ</w:t>
            </w:r>
            <w:r w:rsidR="00395374" w:rsidRPr="009C0BAA">
              <w:rPr>
                <w:rFonts w:ascii="Power Geez Unicode1" w:hAnsi="Power Geez Unicode1" w:cs="Ebrima"/>
              </w:rPr>
              <w:t>ሮ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እናት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ክብካቤ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ፕሮጀክት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ከደቡብ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r w:rsidR="008108E5" w:rsidRPr="009C0BAA">
              <w:rPr>
                <w:rFonts w:ascii="Power Geez Unicode1" w:hAnsi="Power Geez Unicode1" w:cs="Ebrima"/>
              </w:rPr>
              <w:t>ብ/ብ</w:t>
            </w:r>
            <w:r w:rsidR="00395374" w:rsidRPr="009C0BAA">
              <w:rPr>
                <w:rFonts w:ascii="Power Geez Unicode1" w:hAnsi="Power Geez Unicode1"/>
              </w:rPr>
              <w:t>/</w:t>
            </w:r>
            <w:r w:rsidR="002E5DAE" w:rsidRPr="009C0BAA">
              <w:rPr>
                <w:rFonts w:ascii="Power Geez Unicode1" w:hAnsi="Power Geez Unicode1"/>
              </w:rPr>
              <w:t>ሕ/</w:t>
            </w:r>
            <w:r w:rsidR="00395374" w:rsidRPr="009C0BAA">
              <w:rPr>
                <w:rFonts w:ascii="Power Geez Unicode1" w:hAnsi="Power Geez Unicode1" w:cs="Ebrima"/>
              </w:rPr>
              <w:t>ክ</w:t>
            </w:r>
            <w:r w:rsidR="00395374" w:rsidRPr="009C0BAA">
              <w:rPr>
                <w:rFonts w:ascii="Power Geez Unicode1" w:hAnsi="Power Geez Unicode1"/>
              </w:rPr>
              <w:t>/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መንግስት</w:t>
            </w:r>
            <w:proofErr w:type="spellEnd"/>
            <w:r w:rsidRPr="009C0BAA">
              <w:rPr>
                <w:rFonts w:ascii="Power Geez Unicode1" w:hAnsi="Power Geez Unicode1" w:cs="Ebrima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 w:cs="Ebrima"/>
              </w:rPr>
              <w:t>ጤና</w:t>
            </w:r>
            <w:proofErr w:type="spellEnd"/>
            <w:r w:rsidRPr="009C0BAA">
              <w:rPr>
                <w:rFonts w:ascii="Power Geez Unicode1" w:hAnsi="Power Geez Unicode1" w:cs="Ebrima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 w:cs="Ebrima"/>
              </w:rPr>
              <w:t>ቢሮ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8108E5" w:rsidRPr="009C0BAA">
              <w:rPr>
                <w:rFonts w:ascii="Power Geez Unicode1" w:hAnsi="Power Geez Unicode1" w:cs="Ebrima"/>
              </w:rPr>
              <w:t>ከዓ</w:t>
            </w:r>
            <w:r w:rsidR="00395374" w:rsidRPr="009C0BAA">
              <w:rPr>
                <w:rFonts w:ascii="Power Geez Unicode1" w:hAnsi="Power Geez Unicode1" w:cs="Ebrima"/>
              </w:rPr>
              <w:t>ለም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ጤና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ድርጅት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ጋር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በመ</w:t>
            </w:r>
            <w:r w:rsidR="008108E5" w:rsidRPr="009C0BAA">
              <w:rPr>
                <w:rFonts w:ascii="Power Geez Unicode1" w:hAnsi="Power Geez Unicode1" w:cs="Ebrima"/>
              </w:rPr>
              <w:t>ተባበር</w:t>
            </w:r>
            <w:proofErr w:type="spellEnd"/>
            <w:r w:rsidR="008108E5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በርካታ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የጨቅላ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ህፃናት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ሞት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መቀነስ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የሚያስችሉ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ስራዎች</w:t>
            </w:r>
            <w:r w:rsidRPr="009C0BAA">
              <w:rPr>
                <w:rFonts w:ascii="Power Geez Unicode1" w:hAnsi="Power Geez Unicode1" w:cs="Ebrima"/>
              </w:rPr>
              <w:t>ን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በመስራት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ላይ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ይገኛል</w:t>
            </w:r>
            <w:proofErr w:type="spellEnd"/>
            <w:r w:rsidR="00395374" w:rsidRPr="009C0BAA">
              <w:rPr>
                <w:rFonts w:ascii="Power Geez Unicode1" w:hAnsi="Power Geez Unicode1" w:cs="Ebrima"/>
              </w:rPr>
              <w:t>፡፡</w:t>
            </w:r>
            <w:r w:rsidR="008108E5" w:rsidRPr="009C0BAA">
              <w:rPr>
                <w:rFonts w:ascii="Power Geez Unicode1" w:hAnsi="Power Geez Unicode1" w:cs="Ebrima"/>
              </w:rPr>
              <w:t xml:space="preserve"> </w:t>
            </w:r>
            <w:proofErr w:type="spellStart"/>
            <w:r w:rsidR="008108E5" w:rsidRPr="009C0BAA">
              <w:rPr>
                <w:rFonts w:ascii="Power Geez Unicode1" w:hAnsi="Power Geez Unicode1" w:cs="Ebrima"/>
              </w:rPr>
              <w:t>ከእነዚህም</w:t>
            </w:r>
            <w:proofErr w:type="spellEnd"/>
            <w:r w:rsidR="008108E5" w:rsidRPr="009C0BAA">
              <w:rPr>
                <w:rFonts w:ascii="Power Geez Unicode1" w:hAnsi="Power Geez Unicode1" w:cs="Ebrima"/>
              </w:rPr>
              <w:t xml:space="preserve"> </w:t>
            </w:r>
            <w:proofErr w:type="spellStart"/>
            <w:r w:rsidR="008108E5" w:rsidRPr="009C0BAA">
              <w:rPr>
                <w:rFonts w:ascii="Power Geez Unicode1" w:hAnsi="Power Geez Unicode1" w:cs="Ebrima"/>
              </w:rPr>
              <w:t>ዉስጥ</w:t>
            </w:r>
            <w:proofErr w:type="spellEnd"/>
            <w:r w:rsidR="008108E5" w:rsidRPr="009C0BAA">
              <w:rPr>
                <w:rFonts w:ascii="Power Geez Unicode1" w:hAnsi="Power Geez Unicode1" w:cs="Ebrima"/>
              </w:rPr>
              <w:t xml:space="preserve"> </w:t>
            </w:r>
            <w:proofErr w:type="spellStart"/>
            <w:r w:rsidR="008108E5" w:rsidRPr="009C0BAA">
              <w:rPr>
                <w:rFonts w:ascii="Power Geez Unicode1" w:hAnsi="Power Geez Unicode1" w:cs="Ebrima"/>
              </w:rPr>
              <w:t>የካንጋሮ</w:t>
            </w:r>
            <w:proofErr w:type="spellEnd"/>
            <w:r w:rsidR="008108E5" w:rsidRPr="009C0BAA">
              <w:rPr>
                <w:rFonts w:ascii="Power Geez Unicode1" w:hAnsi="Power Geez Unicode1" w:cs="Ebrima"/>
              </w:rPr>
              <w:t xml:space="preserve"> </w:t>
            </w:r>
            <w:proofErr w:type="spellStart"/>
            <w:r w:rsidR="008108E5" w:rsidRPr="009C0BAA">
              <w:rPr>
                <w:rFonts w:ascii="Power Geez Unicode1" w:hAnsi="Power Geez Unicode1" w:cs="Ebrima"/>
              </w:rPr>
              <w:t>እናት</w:t>
            </w:r>
            <w:proofErr w:type="spellEnd"/>
            <w:r w:rsidR="008108E5" w:rsidRPr="009C0BAA">
              <w:rPr>
                <w:rFonts w:ascii="Power Geez Unicode1" w:hAnsi="Power Geez Unicode1" w:cs="Ebrima"/>
              </w:rPr>
              <w:t xml:space="preserve"> </w:t>
            </w:r>
            <w:proofErr w:type="spellStart"/>
            <w:r w:rsidR="008108E5" w:rsidRPr="009C0BAA">
              <w:rPr>
                <w:rFonts w:ascii="Power Geez Unicode1" w:hAnsi="Power Geez Unicode1" w:cs="Ebrima"/>
              </w:rPr>
              <w:t>ክብካቤ</w:t>
            </w:r>
            <w:proofErr w:type="spellEnd"/>
            <w:r w:rsidR="008108E5" w:rsidRPr="009C0BAA">
              <w:rPr>
                <w:rFonts w:ascii="Power Geez Unicode1" w:hAnsi="Power Geez Unicode1" w:cs="Ebrima"/>
              </w:rPr>
              <w:t xml:space="preserve"> </w:t>
            </w:r>
            <w:proofErr w:type="spellStart"/>
            <w:r w:rsidR="009D7A39" w:rsidRPr="009C0BAA">
              <w:rPr>
                <w:rFonts w:ascii="Power Geez Unicode1" w:hAnsi="Power Geez Unicode1" w:cs="Ebrima"/>
              </w:rPr>
              <w:t>አንዱ</w:t>
            </w:r>
            <w:proofErr w:type="spellEnd"/>
            <w:r w:rsidR="009D7A39" w:rsidRPr="009C0BAA">
              <w:rPr>
                <w:rFonts w:ascii="Power Geez Unicode1" w:hAnsi="Power Geez Unicode1" w:cs="Ebrima"/>
              </w:rPr>
              <w:t xml:space="preserve"> </w:t>
            </w:r>
            <w:proofErr w:type="spellStart"/>
            <w:r w:rsidR="009D7A39" w:rsidRPr="009C0BAA">
              <w:rPr>
                <w:rFonts w:ascii="Power Geez Unicode1" w:hAnsi="Power Geez Unicode1" w:cs="Ebrima"/>
              </w:rPr>
              <w:t>ሲሆን</w:t>
            </w:r>
            <w:proofErr w:type="spellEnd"/>
            <w:r w:rsidR="009D7A39" w:rsidRPr="009C0BAA">
              <w:rPr>
                <w:rFonts w:ascii="Power Geez Unicode1" w:hAnsi="Power Geez Unicode1" w:cs="Ebrima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የኬ</w:t>
            </w:r>
            <w:r w:rsidR="00395374" w:rsidRPr="009C0BAA">
              <w:rPr>
                <w:rFonts w:ascii="Power Geez Unicode1" w:hAnsi="Power Geez Unicode1"/>
              </w:rPr>
              <w:t>.</w:t>
            </w:r>
            <w:r w:rsidR="00395374" w:rsidRPr="009C0BAA">
              <w:rPr>
                <w:rFonts w:ascii="Power Geez Unicode1" w:hAnsi="Power Geez Unicode1" w:cs="Ebrima"/>
              </w:rPr>
              <w:t>ኤም</w:t>
            </w:r>
            <w:r w:rsidR="00395374" w:rsidRPr="009C0BAA">
              <w:rPr>
                <w:rFonts w:ascii="Power Geez Unicode1" w:hAnsi="Power Geez Unicode1"/>
              </w:rPr>
              <w:t>.</w:t>
            </w:r>
            <w:r w:rsidR="00395374" w:rsidRPr="009C0BAA">
              <w:rPr>
                <w:rFonts w:ascii="Power Geez Unicode1" w:hAnsi="Power Geez Unicode1" w:cs="Ebrima"/>
              </w:rPr>
              <w:t>ሲ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ፕሮጀክት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በዋነኝነት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የሚከተሉት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አላማዎች</w:t>
            </w:r>
            <w:proofErr w:type="spellEnd"/>
            <w:r w:rsidR="00395374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395374" w:rsidRPr="009C0BAA">
              <w:rPr>
                <w:rFonts w:ascii="Power Geez Unicode1" w:hAnsi="Power Geez Unicode1" w:cs="Ebrima"/>
              </w:rPr>
              <w:t>ይኖሩታል</w:t>
            </w:r>
            <w:proofErr w:type="spellEnd"/>
            <w:r w:rsidR="00395374" w:rsidRPr="009C0BAA">
              <w:rPr>
                <w:rFonts w:ascii="Power Geez Unicode1" w:hAnsi="Power Geez Unicode1" w:cs="Ebrima"/>
              </w:rPr>
              <w:t>፡፡</w:t>
            </w:r>
          </w:p>
          <w:p w:rsidR="00395374" w:rsidRPr="009C0BAA" w:rsidRDefault="00395374" w:rsidP="009C0BA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Power Geez Unicode1" w:hAnsi="Power Geez Unicode1"/>
              </w:rPr>
            </w:pPr>
            <w:proofErr w:type="spellStart"/>
            <w:r w:rsidRPr="009C0BAA">
              <w:rPr>
                <w:rFonts w:ascii="Power Geez Unicode1" w:hAnsi="Power Geez Unicode1"/>
              </w:rPr>
              <w:t>በጥናት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ላይ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የተመሰረተ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551DDD" w:rsidRPr="009C0BAA">
              <w:rPr>
                <w:rFonts w:ascii="Power Geez Unicode1" w:hAnsi="Power Geez Unicode1"/>
              </w:rPr>
              <w:t>የካንጋ</w:t>
            </w:r>
            <w:r w:rsidRPr="009C0BAA">
              <w:rPr>
                <w:rFonts w:ascii="Power Geez Unicode1" w:hAnsi="Power Geez Unicode1"/>
              </w:rPr>
              <w:t>ሮ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እናት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ክብካቤ</w:t>
            </w:r>
            <w:proofErr w:type="spellEnd"/>
            <w:r w:rsidR="00726956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726956" w:rsidRPr="009C0BAA">
              <w:rPr>
                <w:rFonts w:ascii="Power Geez Unicode1" w:hAnsi="Power Geez Unicode1"/>
              </w:rPr>
              <w:t>አገልግሎትን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726956" w:rsidRPr="009C0BAA">
              <w:rPr>
                <w:rFonts w:ascii="Power Geez Unicode1" w:hAnsi="Power Geez Unicode1"/>
              </w:rPr>
              <w:t>በክልላችን</w:t>
            </w:r>
            <w:proofErr w:type="spellEnd"/>
            <w:r w:rsidR="00726956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726956" w:rsidRPr="009C0BAA">
              <w:rPr>
                <w:rFonts w:ascii="Power Geez Unicode1" w:hAnsi="Power Geez Unicode1"/>
              </w:rPr>
              <w:t>ብሎም</w:t>
            </w:r>
            <w:proofErr w:type="spellEnd"/>
            <w:r w:rsidR="00726956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726956" w:rsidRPr="009C0BAA">
              <w:rPr>
                <w:rFonts w:ascii="Power Geez Unicode1" w:hAnsi="Power Geez Unicode1"/>
              </w:rPr>
              <w:t>በሀገር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ደረጃ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ተሞክሮውን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ማስፋፋት</w:t>
            </w:r>
            <w:proofErr w:type="spellEnd"/>
            <w:r w:rsidRPr="009C0BAA">
              <w:rPr>
                <w:rFonts w:ascii="Power Geez Unicode1" w:hAnsi="Power Geez Unicode1"/>
              </w:rPr>
              <w:t>፡፡</w:t>
            </w:r>
          </w:p>
          <w:p w:rsidR="00395374" w:rsidRPr="009C0BAA" w:rsidRDefault="00395374" w:rsidP="009C0BA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Power Geez Unicode1" w:hAnsi="Power Geez Unicode1"/>
              </w:rPr>
            </w:pPr>
            <w:proofErr w:type="spellStart"/>
            <w:r w:rsidRPr="009C0BAA">
              <w:rPr>
                <w:rFonts w:ascii="Power Geez Unicode1" w:hAnsi="Power Geez Unicode1"/>
              </w:rPr>
              <w:t>ካለ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ቀናቸው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ወይንም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ዝቅተኛ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ክብደት</w:t>
            </w:r>
            <w:proofErr w:type="spellEnd"/>
            <w:r w:rsidR="00726956" w:rsidRPr="009C0BAA">
              <w:rPr>
                <w:rFonts w:ascii="Power Geez Unicode1" w:hAnsi="Power Geez Unicode1"/>
              </w:rPr>
              <w:t xml:space="preserve">(2ኪ.ግ </w:t>
            </w:r>
            <w:proofErr w:type="spellStart"/>
            <w:r w:rsidR="00726956" w:rsidRPr="009C0BAA">
              <w:rPr>
                <w:rFonts w:ascii="Power Geez Unicode1" w:hAnsi="Power Geez Unicode1"/>
              </w:rPr>
              <w:t>በታች</w:t>
            </w:r>
            <w:proofErr w:type="spellEnd"/>
            <w:r w:rsidR="00726956" w:rsidRPr="009C0BAA">
              <w:rPr>
                <w:rFonts w:ascii="Power Geez Unicode1" w:hAnsi="Power Geez Unicode1"/>
              </w:rPr>
              <w:t xml:space="preserve">) </w:t>
            </w:r>
            <w:proofErr w:type="spellStart"/>
            <w:r w:rsidRPr="009C0BAA">
              <w:rPr>
                <w:rFonts w:ascii="Power Geez Unicode1" w:hAnsi="Power Geez Unicode1"/>
              </w:rPr>
              <w:t>ኖሮአቸው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726956" w:rsidRPr="009C0BAA">
              <w:rPr>
                <w:rFonts w:ascii="Power Geez Unicode1" w:hAnsi="Power Geez Unicode1"/>
              </w:rPr>
              <w:t>ለ</w:t>
            </w:r>
            <w:r w:rsidRPr="009C0BAA">
              <w:rPr>
                <w:rFonts w:ascii="Power Geez Unicode1" w:hAnsi="Power Geez Unicode1"/>
              </w:rPr>
              <w:t>ሚወለዱ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726956" w:rsidRPr="009C0BAA">
              <w:rPr>
                <w:rFonts w:ascii="Power Geez Unicode1" w:hAnsi="Power Geez Unicode1"/>
              </w:rPr>
              <w:t>ህፃናት</w:t>
            </w:r>
            <w:proofErr w:type="spellEnd"/>
            <w:r w:rsidR="00726956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726956" w:rsidRPr="009C0BAA">
              <w:rPr>
                <w:rFonts w:ascii="Power Geez Unicode1" w:hAnsi="Power Geez Unicode1"/>
              </w:rPr>
              <w:t>የካንጋሮ</w:t>
            </w:r>
            <w:proofErr w:type="spellEnd"/>
            <w:r w:rsidR="00726956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726956" w:rsidRPr="009C0BAA">
              <w:rPr>
                <w:rFonts w:ascii="Power Geez Unicode1" w:hAnsi="Power Geez Unicode1"/>
              </w:rPr>
              <w:t>እናት</w:t>
            </w:r>
            <w:proofErr w:type="spellEnd"/>
            <w:r w:rsidR="00726956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726956" w:rsidRPr="009C0BAA">
              <w:rPr>
                <w:rFonts w:ascii="Power Geez Unicode1" w:hAnsi="Power Geez Unicode1"/>
              </w:rPr>
              <w:t>ክብካቤን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80</w:t>
            </w:r>
            <w:r w:rsidR="00726956" w:rsidRPr="009C0BAA">
              <w:rPr>
                <w:rFonts w:ascii="Power Geez Unicode1" w:hAnsi="Power Geez Unicode1"/>
              </w:rPr>
              <w:t>%</w:t>
            </w:r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ተደራሽ</w:t>
            </w:r>
            <w:proofErr w:type="spellEnd"/>
            <w:r w:rsidR="00726956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726956" w:rsidRPr="009C0BAA">
              <w:rPr>
                <w:rFonts w:ascii="Power Geez Unicode1" w:hAnsi="Power Geez Unicode1"/>
              </w:rPr>
              <w:t>ማድረግ</w:t>
            </w:r>
            <w:proofErr w:type="spellEnd"/>
            <w:r w:rsidRPr="009C0BAA">
              <w:rPr>
                <w:rFonts w:ascii="Power Geez Unicode1" w:hAnsi="Power Geez Unicode1"/>
              </w:rPr>
              <w:t>፡፡</w:t>
            </w:r>
          </w:p>
          <w:p w:rsidR="00395374" w:rsidRPr="009C0BAA" w:rsidRDefault="00395374" w:rsidP="009C0BA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Power Geez Unicode1" w:hAnsi="Power Geez Unicode1"/>
              </w:rPr>
            </w:pPr>
            <w:proofErr w:type="spellStart"/>
            <w:r w:rsidRPr="009C0BAA">
              <w:rPr>
                <w:rFonts w:ascii="Power Geez Unicode1" w:hAnsi="Power Geez Unicode1"/>
              </w:rPr>
              <w:t>በቅዝቃዜ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(</w:t>
            </w:r>
            <w:r w:rsidR="00640D2E" w:rsidRPr="009C0BAA">
              <w:rPr>
                <w:rFonts w:ascii="Power Geez Unicode1" w:hAnsi="Power Geez Unicode1"/>
              </w:rPr>
              <w:t>Hypothermia</w:t>
            </w:r>
            <w:r w:rsidRPr="009C0BAA">
              <w:rPr>
                <w:rFonts w:ascii="Power Geez Unicode1" w:hAnsi="Power Geez Unicode1"/>
              </w:rPr>
              <w:t>)</w:t>
            </w:r>
            <w:r w:rsidR="00640D2E" w:rsidRPr="009C0BAA">
              <w:rPr>
                <w:rFonts w:ascii="Power Geez Unicode1" w:hAnsi="Power Geez Unicode1"/>
              </w:rPr>
              <w:t>፤</w:t>
            </w:r>
            <w:proofErr w:type="spellStart"/>
            <w:r w:rsidRPr="009C0BAA">
              <w:rPr>
                <w:rFonts w:ascii="Power Geez Unicode1" w:hAnsi="Power Geez Unicode1"/>
              </w:rPr>
              <w:t>በኢንፌክሽን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ምክን</w:t>
            </w:r>
            <w:r w:rsidRPr="009C0BAA">
              <w:rPr>
                <w:rFonts w:ascii="Ebrima" w:eastAsia="SimSun" w:hAnsi="Ebrima" w:cs="SimSun"/>
              </w:rPr>
              <w:t>ያት</w:t>
            </w:r>
            <w:proofErr w:type="spellEnd"/>
            <w:r w:rsidRPr="009C0BAA">
              <w:rPr>
                <w:rFonts w:ascii="Ebrima" w:eastAsia="SimSun" w:hAnsi="Ebrima" w:cs="SimSun"/>
              </w:rPr>
              <w:t xml:space="preserve"> </w:t>
            </w:r>
            <w:proofErr w:type="spellStart"/>
            <w:r w:rsidRPr="009C0BAA">
              <w:rPr>
                <w:rFonts w:ascii="Power Geez Unicode1" w:eastAsia="SimSun" w:hAnsi="Power Geez Unicode1" w:cs="SimSun"/>
              </w:rPr>
              <w:t>የሚሞቱ</w:t>
            </w:r>
            <w:proofErr w:type="spellEnd"/>
            <w:r w:rsidRPr="009C0BAA">
              <w:rPr>
                <w:rFonts w:ascii="Power Geez Unicode1" w:eastAsia="SimSun" w:hAnsi="Power Geez Unicode1" w:cs="SimSun"/>
              </w:rPr>
              <w:t xml:space="preserve"> </w:t>
            </w:r>
            <w:proofErr w:type="spellStart"/>
            <w:r w:rsidR="009C6606" w:rsidRPr="009C0BAA">
              <w:rPr>
                <w:rFonts w:ascii="Power Geez Unicode1" w:hAnsi="Power Geez Unicode1"/>
              </w:rPr>
              <w:t>ህፃናት</w:t>
            </w:r>
            <w:proofErr w:type="spellEnd"/>
            <w:r w:rsidR="009C6606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="009C6606" w:rsidRPr="009C0BAA">
              <w:rPr>
                <w:rFonts w:ascii="Power Geez Unicode1" w:hAnsi="Power Geez Unicode1"/>
              </w:rPr>
              <w:t>ቁጥርን</w:t>
            </w:r>
            <w:proofErr w:type="spellEnd"/>
            <w:r w:rsidR="009C6606"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በወሳኝ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መልኩ</w:t>
            </w:r>
            <w:proofErr w:type="spellEnd"/>
            <w:r w:rsidRPr="009C0BAA">
              <w:rPr>
                <w:rFonts w:ascii="Power Geez Unicode1" w:hAnsi="Power Geez Unicode1"/>
              </w:rPr>
              <w:t xml:space="preserve"> </w:t>
            </w:r>
            <w:proofErr w:type="spellStart"/>
            <w:r w:rsidRPr="009C0BAA">
              <w:rPr>
                <w:rFonts w:ascii="Power Geez Unicode1" w:hAnsi="Power Geez Unicode1"/>
              </w:rPr>
              <w:t>መቀነስ</w:t>
            </w:r>
            <w:proofErr w:type="spellEnd"/>
            <w:r w:rsidRPr="009C0BAA">
              <w:rPr>
                <w:rFonts w:ascii="Power Geez Unicode1" w:hAnsi="Power Geez Unicode1"/>
              </w:rPr>
              <w:t>፡፡</w:t>
            </w:r>
          </w:p>
          <w:p w:rsidR="00307EC9" w:rsidRDefault="00307EC9" w:rsidP="00395374">
            <w:pPr>
              <w:pStyle w:val="ListBullet"/>
              <w:numPr>
                <w:ilvl w:val="0"/>
                <w:numId w:val="0"/>
              </w:numPr>
              <w:ind w:left="288" w:hanging="288"/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3845"/>
            </w:tblGrid>
            <w:tr w:rsidR="00307EC9" w:rsidTr="009C0BAA">
              <w:trPr>
                <w:trHeight w:hRule="exact" w:val="7920"/>
              </w:trPr>
              <w:tc>
                <w:tcPr>
                  <w:tcW w:w="5000" w:type="pct"/>
                </w:tcPr>
                <w:p w:rsidR="000D3C8E" w:rsidRPr="009C0BAA" w:rsidRDefault="00E11B23" w:rsidP="009C0BAA">
                  <w:pPr>
                    <w:pStyle w:val="Heading1"/>
                    <w:jc w:val="both"/>
                    <w:rPr>
                      <w:rFonts w:ascii="Power Geez Unicode1" w:hAnsi="Power Geez Unicode1"/>
                      <w:color w:val="000000" w:themeColor="text1"/>
                      <w:sz w:val="22"/>
                      <w:szCs w:val="24"/>
                    </w:rPr>
                  </w:pPr>
                  <w:proofErr w:type="spellStart"/>
                  <w:r w:rsidRPr="009C0BAA">
                    <w:rPr>
                      <w:rFonts w:ascii="Power Geez Unicode1" w:hAnsi="Power Geez Unicode1"/>
                      <w:sz w:val="24"/>
                      <w:szCs w:val="24"/>
                    </w:rPr>
                    <w:t>ስለ</w:t>
                  </w:r>
                  <w:proofErr w:type="spellEnd"/>
                  <w:r w:rsidR="00BB2D63" w:rsidRPr="009C0BAA">
                    <w:rPr>
                      <w:rFonts w:ascii="Power Geez Unicode1" w:hAnsi="Power Geez Unicode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BAA">
                    <w:rPr>
                      <w:rFonts w:ascii="Power Geez Unicode1" w:hAnsi="Power Geez Unicode1"/>
                      <w:sz w:val="24"/>
                      <w:szCs w:val="24"/>
                    </w:rPr>
                    <w:t>ካንጋሮ</w:t>
                  </w:r>
                  <w:proofErr w:type="spellEnd"/>
                  <w:r w:rsidRPr="009C0BAA">
                    <w:rPr>
                      <w:rFonts w:ascii="Power Geez Unicode1" w:hAnsi="Power Geez Unicode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BAA">
                    <w:rPr>
                      <w:rFonts w:ascii="Power Geez Unicode1" w:hAnsi="Power Geez Unicode1"/>
                      <w:sz w:val="24"/>
                      <w:szCs w:val="24"/>
                    </w:rPr>
                    <w:t>እናት</w:t>
                  </w:r>
                  <w:proofErr w:type="spellEnd"/>
                  <w:r w:rsidRPr="009C0BAA">
                    <w:rPr>
                      <w:rFonts w:ascii="Power Geez Unicode1" w:hAnsi="Power Geez Unicode1"/>
                      <w:sz w:val="24"/>
                      <w:szCs w:val="24"/>
                    </w:rPr>
                    <w:t xml:space="preserve"> </w:t>
                  </w:r>
                  <w:r w:rsidR="000D3C8E" w:rsidRPr="009C0BAA">
                    <w:rPr>
                      <w:rFonts w:ascii="Power Geez Unicode1" w:hAnsi="Power Geez Unicode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BAA">
                    <w:rPr>
                      <w:rFonts w:ascii="Power Geez Unicode1" w:hAnsi="Power Geez Unicode1"/>
                      <w:sz w:val="24"/>
                      <w:szCs w:val="24"/>
                    </w:rPr>
                    <w:t>ክብካቤ</w:t>
                  </w:r>
                  <w:proofErr w:type="spellEnd"/>
                  <w:r w:rsidRPr="009C0BAA">
                    <w:rPr>
                      <w:rFonts w:ascii="Power Geez Unicode1" w:hAnsi="Power Geez Unicode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0BAA">
                    <w:rPr>
                      <w:rFonts w:ascii="Power Geez Unicode1" w:hAnsi="Power Geez Unicode1"/>
                      <w:sz w:val="24"/>
                      <w:szCs w:val="24"/>
                    </w:rPr>
                    <w:t>ፕሮጀክት</w:t>
                  </w:r>
                  <w:proofErr w:type="spellEnd"/>
                  <w:r w:rsidR="009C0BAA">
                    <w:rPr>
                      <w:rFonts w:ascii="Power Geez Unicode1" w:hAnsi="Power Geez Unicode1"/>
                      <w:sz w:val="24"/>
                      <w:szCs w:val="24"/>
                    </w:rPr>
                    <w:br/>
                  </w:r>
                  <w:r w:rsidR="009C0BAA" w:rsidRPr="009C0BAA">
                    <w:rPr>
                      <w:rFonts w:ascii="Power Geez Unicode1" w:hAnsi="Power Geez Unicode1"/>
                      <w:sz w:val="24"/>
                      <w:szCs w:val="24"/>
                    </w:rPr>
                    <w:br/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የካንጋሮ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እናት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ክብካቤ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ማለት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በሁለቱ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በእናት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ጡቶች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መካከል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ህጻናትን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ገላ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ለገላ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አነካክቶ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ቀጣይነት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ባለዉ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ሁኔታ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በማቀፍ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ከእናትየዉ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ተገቢዉን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የሰዉነት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ሙቀት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እንድያገኝ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የማስቻል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ዘዴ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ነዉ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፡፡</w:t>
                  </w:r>
                  <w:r w:rsidR="009C0BAA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ለበለጠ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መረጃ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የሚከተሉትን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አድራሻዎችን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በመጠቀም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ሳይንሳዊ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እዉቀትና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ማብራሪያ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ማግኘት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 xml:space="preserve"> </w:t>
                  </w:r>
                  <w:proofErr w:type="spellStart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ይችላሉ</w:t>
                  </w:r>
                  <w:proofErr w:type="spellEnd"/>
                  <w:r w:rsidR="007233D9" w:rsidRPr="009C0BAA">
                    <w:rPr>
                      <w:rFonts w:ascii="Power Geez Unicode1" w:eastAsiaTheme="minorHAnsi" w:hAnsi="Power Geez Unicode1" w:cs="Ebrima"/>
                      <w:b w:val="0"/>
                      <w:bCs w:val="0"/>
                      <w:color w:val="4D4436" w:themeColor="text2" w:themeTint="E6"/>
                      <w:sz w:val="22"/>
                    </w:rPr>
                    <w:t>፡፡</w:t>
                  </w:r>
                </w:p>
                <w:p w:rsidR="009C0BAA" w:rsidRPr="009C0BAA" w:rsidRDefault="009C0BAA" w:rsidP="009C0BAA"/>
                <w:p w:rsidR="000D3C8E" w:rsidRPr="000D3C8E" w:rsidRDefault="000D3C8E" w:rsidP="000D3C8E"/>
                <w:p w:rsidR="00307EC9" w:rsidRPr="000D3C8E" w:rsidRDefault="009C0BAA" w:rsidP="00365EBB">
                  <w:pPr>
                    <w:pStyle w:val="Heading2"/>
                    <w:rPr>
                      <w:rFonts w:ascii="Power Geez Unicode1" w:hAnsi="Power Geez Unicode1"/>
                      <w:color w:val="027E6F" w:themeColor="accent1" w:themeShade="BF"/>
                      <w:szCs w:val="24"/>
                    </w:rPr>
                  </w:pPr>
                  <w:r>
                    <w:rPr>
                      <w:rFonts w:ascii="Power Geez Unicode1" w:hAnsi="Power Geez Unicode1"/>
                      <w:color w:val="027E6F" w:themeColor="accent1" w:themeShade="BF"/>
                      <w:szCs w:val="24"/>
                    </w:rPr>
                    <w:br/>
                  </w:r>
                  <w:proofErr w:type="spellStart"/>
                  <w:r w:rsidR="00CB2C9E" w:rsidRPr="000D3C8E">
                    <w:rPr>
                      <w:rFonts w:ascii="Power Geez Unicode1" w:hAnsi="Power Geez Unicode1"/>
                      <w:color w:val="027E6F" w:themeColor="accent1" w:themeShade="BF"/>
                      <w:szCs w:val="24"/>
                    </w:rPr>
                    <w:t>አድራሻ</w:t>
                  </w:r>
                  <w:proofErr w:type="spellEnd"/>
                </w:p>
                <w:p w:rsidR="00D549B9" w:rsidRPr="00FF728A" w:rsidRDefault="00CB2C9E" w:rsidP="00D549B9">
                  <w:pPr>
                    <w:spacing w:after="0"/>
                    <w:rPr>
                      <w:rFonts w:ascii="Power Geez Unicode1" w:hAnsi="Power Geez Unicode1"/>
                      <w:sz w:val="24"/>
                      <w:szCs w:val="24"/>
                    </w:rPr>
                  </w:pPr>
                  <w:proofErr w:type="spellStart"/>
                  <w:r w:rsidRPr="00FF728A">
                    <w:rPr>
                      <w:rFonts w:ascii="Power Geez Unicode1" w:hAnsi="Power Geez Unicode1"/>
                      <w:b/>
                      <w:sz w:val="24"/>
                      <w:szCs w:val="24"/>
                    </w:rPr>
                    <w:t>ዋና</w:t>
                  </w:r>
                  <w:proofErr w:type="spellEnd"/>
                  <w:r w:rsidRPr="00FF728A">
                    <w:rPr>
                      <w:rFonts w:ascii="Power Geez Unicode1" w:hAnsi="Power Geez Unicode1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728A">
                    <w:rPr>
                      <w:rFonts w:ascii="Power Geez Unicode1" w:hAnsi="Power Geez Unicode1"/>
                      <w:b/>
                      <w:sz w:val="24"/>
                      <w:szCs w:val="24"/>
                    </w:rPr>
                    <w:t>ተመራማሪ</w:t>
                  </w:r>
                  <w:proofErr w:type="spellEnd"/>
                  <w:r w:rsidR="00D549B9" w:rsidRPr="00FF728A">
                    <w:rPr>
                      <w:rFonts w:ascii="Power Geez Unicode1" w:hAnsi="Power Geez Unicode1"/>
                      <w:sz w:val="24"/>
                      <w:szCs w:val="24"/>
                    </w:rPr>
                    <w:t xml:space="preserve">: </w:t>
                  </w:r>
                  <w:r w:rsidRPr="00FF728A">
                    <w:rPr>
                      <w:rFonts w:ascii="Power Geez Unicode1" w:hAnsi="Power Geez Unicode1"/>
                      <w:sz w:val="24"/>
                      <w:szCs w:val="24"/>
                    </w:rPr>
                    <w:t xml:space="preserve"> ዶ/ር </w:t>
                  </w:r>
                  <w:proofErr w:type="spellStart"/>
                  <w:r w:rsidRPr="00FF728A">
                    <w:rPr>
                      <w:rFonts w:ascii="Power Geez Unicode1" w:hAnsi="Power Geez Unicode1"/>
                      <w:sz w:val="24"/>
                      <w:szCs w:val="24"/>
                    </w:rPr>
                    <w:t>ሄኖክ</w:t>
                  </w:r>
                  <w:proofErr w:type="spellEnd"/>
                  <w:r w:rsidRPr="00FF728A">
                    <w:rPr>
                      <w:rFonts w:ascii="Power Geez Unicode1" w:hAnsi="Power Geez Unicode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728A">
                    <w:rPr>
                      <w:rFonts w:ascii="Power Geez Unicode1" w:hAnsi="Power Geez Unicode1"/>
                      <w:sz w:val="24"/>
                      <w:szCs w:val="24"/>
                    </w:rPr>
                    <w:t>ታደለ</w:t>
                  </w:r>
                  <w:proofErr w:type="spellEnd"/>
                </w:p>
                <w:p w:rsidR="00307EC9" w:rsidRDefault="00CB2C9E" w:rsidP="00F17844">
                  <w:proofErr w:type="spellStart"/>
                  <w:r w:rsidRPr="00FF728A">
                    <w:rPr>
                      <w:rFonts w:ascii="Power Geez Unicode1" w:hAnsi="Power Geez Unicode1"/>
                      <w:b/>
                      <w:sz w:val="24"/>
                      <w:szCs w:val="24"/>
                    </w:rPr>
                    <w:t>ስልክ</w:t>
                  </w:r>
                  <w:proofErr w:type="spellEnd"/>
                  <w:r w:rsidR="00307EC9" w:rsidRPr="00FF728A">
                    <w:rPr>
                      <w:rFonts w:ascii="Power Geez Unicode1" w:hAnsi="Power Geez Unicode1"/>
                      <w:sz w:val="24"/>
                      <w:szCs w:val="24"/>
                    </w:rPr>
                    <w:t xml:space="preserve">: </w:t>
                  </w:r>
                  <w:r w:rsidRPr="00FF728A">
                    <w:rPr>
                      <w:rFonts w:ascii="Power Geez Unicode1" w:hAnsi="Power Geez Unicode1"/>
                      <w:sz w:val="24"/>
                      <w:szCs w:val="24"/>
                    </w:rPr>
                    <w:t xml:space="preserve"> +251989929675</w:t>
                  </w:r>
                  <w:r w:rsidR="00307EC9" w:rsidRPr="00FF728A">
                    <w:rPr>
                      <w:rFonts w:ascii="Power Geez Unicode1" w:hAnsi="Power Geez Unicode1"/>
                      <w:sz w:val="24"/>
                      <w:szCs w:val="24"/>
                    </w:rPr>
                    <w:br/>
                  </w:r>
                  <w:r w:rsidR="00307EC9" w:rsidRPr="00FF728A">
                    <w:rPr>
                      <w:rFonts w:ascii="Power Geez Unicode1" w:hAnsi="Power Geez Unicode1"/>
                      <w:b/>
                      <w:sz w:val="24"/>
                      <w:szCs w:val="24"/>
                    </w:rPr>
                    <w:t>Email</w:t>
                  </w:r>
                  <w:r w:rsidR="00307EC9" w:rsidRPr="00FF728A">
                    <w:rPr>
                      <w:rFonts w:ascii="Power Geez Unicode1" w:hAnsi="Power Geez Unicode1"/>
                      <w:sz w:val="24"/>
                      <w:szCs w:val="24"/>
                    </w:rPr>
                    <w:t xml:space="preserve">: </w:t>
                  </w:r>
                  <w:r w:rsidR="00D549B9" w:rsidRPr="00FF728A">
                    <w:rPr>
                      <w:rFonts w:ascii="Power Geez Unicode1" w:hAnsi="Power Geez Unicode1"/>
                      <w:sz w:val="24"/>
                      <w:szCs w:val="24"/>
                    </w:rPr>
                    <w:t>mail@hukmcproject.org</w:t>
                  </w:r>
                  <w:r w:rsidR="00307EC9" w:rsidRPr="00FF728A">
                    <w:rPr>
                      <w:rFonts w:ascii="Power Geez Unicode1" w:hAnsi="Power Geez Unicode1"/>
                      <w:sz w:val="24"/>
                      <w:szCs w:val="24"/>
                    </w:rPr>
                    <w:br/>
                  </w:r>
                  <w:r w:rsidR="00307EC9" w:rsidRPr="00FF728A">
                    <w:rPr>
                      <w:rFonts w:ascii="Power Geez Unicode1" w:hAnsi="Power Geez Unicode1"/>
                      <w:b/>
                      <w:sz w:val="24"/>
                      <w:szCs w:val="24"/>
                    </w:rPr>
                    <w:t>Web</w:t>
                  </w:r>
                  <w:r w:rsidR="00307EC9" w:rsidRPr="00FF728A">
                    <w:rPr>
                      <w:rFonts w:ascii="Power Geez Unicode1" w:hAnsi="Power Geez Unicode1"/>
                      <w:sz w:val="24"/>
                      <w:szCs w:val="24"/>
                    </w:rPr>
                    <w:t xml:space="preserve">: </w:t>
                  </w:r>
                  <w:r w:rsidR="00D549B9" w:rsidRPr="00FF728A">
                    <w:rPr>
                      <w:rFonts w:ascii="Power Geez Unicode1" w:hAnsi="Power Geez Unicode1"/>
                      <w:color w:val="0070C0"/>
                      <w:sz w:val="24"/>
                      <w:szCs w:val="24"/>
                      <w:u w:val="single"/>
                    </w:rPr>
                    <w:t>www. hukmcproject.org</w:t>
                  </w:r>
                  <w:r w:rsidR="00D549B9">
                    <w:t xml:space="preserve"> </w:t>
                  </w:r>
                </w:p>
              </w:tc>
            </w:tr>
            <w:tr w:rsidR="00307EC9" w:rsidTr="009C0BAA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1"/>
                    <w:gridCol w:w="2354"/>
                  </w:tblGrid>
                  <w:tr w:rsidR="00307EC9" w:rsidTr="00F83409">
                    <w:tc>
                      <w:tcPr>
                        <w:tcW w:w="1220" w:type="dxa"/>
                        <w:vAlign w:val="center"/>
                      </w:tcPr>
                      <w:p w:rsidR="00307EC9" w:rsidRPr="001947E7" w:rsidRDefault="00F17844" w:rsidP="00F17844">
                        <w:pPr>
                          <w:pStyle w:val="NoSpacing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26035</wp:posOffset>
                              </wp:positionH>
                              <wp:positionV relativeFrom="paragraph">
                                <wp:posOffset>-795655</wp:posOffset>
                              </wp:positionV>
                              <wp:extent cx="773430" cy="802005"/>
                              <wp:effectExtent l="19050" t="0" r="7620" b="0"/>
                              <wp:wrapSquare wrapText="bothSides"/>
                              <wp:docPr id="8" name="Picture 5" descr="C:\Users\At\AppData\Local\Microsoft\Windows\INetCache\Content.Word\hwu 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At\AppData\Local\Microsoft\Windows\INetCache\Content.Word\hwu 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3430" cy="802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rPr>
                            <w:sz w:val="28"/>
                          </w:rPr>
                          <w:alias w:val="Enter Company Name:"/>
                          <w:tag w:val="Enter Company Name:"/>
                          <w:id w:val="-1839532679"/>
                          <w:placeholder>
                            <w:docPart w:val="AED5873F3B3841AFAC1549A2F06D5F72"/>
                          </w:placeholder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:text/>
                        </w:sdtPr>
                        <w:sdtContent>
                          <w:p w:rsidR="00307EC9" w:rsidRPr="009E2084" w:rsidRDefault="009B7223">
                            <w:pPr>
                              <w:pStyle w:val="Company"/>
                              <w:rPr>
                                <w:sz w:val="28"/>
                              </w:rPr>
                            </w:pPr>
                            <w:proofErr w:type="spellStart"/>
                            <w:r w:rsidRPr="009E2084">
                              <w:rPr>
                                <w:rFonts w:ascii="Nyala" w:hAnsi="Nyala"/>
                                <w:sz w:val="28"/>
                              </w:rPr>
                              <w:t>የካንጋሮ</w:t>
                            </w:r>
                            <w:proofErr w:type="spellEnd"/>
                            <w:r w:rsidRPr="009E2084">
                              <w:rPr>
                                <w:rFonts w:ascii="Nyala" w:hAnsi="Nyal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2084">
                              <w:rPr>
                                <w:rFonts w:ascii="Nyala" w:hAnsi="Nyala"/>
                                <w:sz w:val="28"/>
                              </w:rPr>
                              <w:t>እናት</w:t>
                            </w:r>
                            <w:proofErr w:type="spellEnd"/>
                            <w:r w:rsidRPr="009E2084">
                              <w:rPr>
                                <w:rFonts w:ascii="Nyala" w:hAnsi="Nyal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2084">
                              <w:rPr>
                                <w:rFonts w:ascii="Nyala" w:hAnsi="Nyala"/>
                                <w:sz w:val="28"/>
                              </w:rPr>
                              <w:t>ክብካቤ</w:t>
                            </w:r>
                            <w:proofErr w:type="spellEnd"/>
                            <w:r w:rsidRPr="009E2084">
                              <w:rPr>
                                <w:rFonts w:ascii="Nyala" w:hAnsi="Nyal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2084">
                              <w:rPr>
                                <w:rFonts w:ascii="Nyala" w:hAnsi="Nyala"/>
                                <w:sz w:val="28"/>
                              </w:rPr>
                              <w:t>ፕሮጀክት</w:t>
                            </w:r>
                            <w:proofErr w:type="spellEnd"/>
                          </w:p>
                        </w:sdtContent>
                      </w:sdt>
                      <w:p w:rsidR="005E4D21" w:rsidRDefault="005E4D21" w:rsidP="009F607F">
                        <w:pPr>
                          <w:pStyle w:val="ContactInfo"/>
                          <w:rPr>
                            <w:rFonts w:ascii="Nyala" w:hAnsi="Nyala"/>
                            <w:b/>
                            <w:sz w:val="24"/>
                          </w:rPr>
                        </w:pPr>
                      </w:p>
                      <w:p w:rsidR="00307EC9" w:rsidRPr="009E2084" w:rsidRDefault="009B7223" w:rsidP="009F607F">
                        <w:pPr>
                          <w:pStyle w:val="ContactInfo"/>
                          <w:rPr>
                            <w:sz w:val="24"/>
                          </w:rPr>
                        </w:pPr>
                        <w:proofErr w:type="spellStart"/>
                        <w:r w:rsidRPr="009E2084">
                          <w:rPr>
                            <w:rFonts w:ascii="Nyala" w:hAnsi="Nyala"/>
                            <w:b/>
                            <w:sz w:val="24"/>
                          </w:rPr>
                          <w:t>አድራሻ</w:t>
                        </w:r>
                        <w:proofErr w:type="spellEnd"/>
                        <w:r w:rsidR="009F607F" w:rsidRPr="009E2084">
                          <w:rPr>
                            <w:b/>
                            <w:sz w:val="24"/>
                          </w:rPr>
                          <w:t>:</w:t>
                        </w:r>
                        <w:r w:rsidR="009F607F" w:rsidRPr="009E2084">
                          <w:rPr>
                            <w:sz w:val="24"/>
                          </w:rPr>
                          <w:t xml:space="preserve"> </w:t>
                        </w:r>
                        <w:r w:rsidRPr="009E2084">
                          <w:rPr>
                            <w:sz w:val="24"/>
                          </w:rPr>
                          <w:t xml:space="preserve">  </w:t>
                        </w:r>
                        <w:proofErr w:type="spellStart"/>
                        <w:r w:rsidRPr="009E2084">
                          <w:rPr>
                            <w:rFonts w:ascii="Nyala" w:hAnsi="Nyala"/>
                            <w:sz w:val="24"/>
                          </w:rPr>
                          <w:t>ሀዋሳ</w:t>
                        </w:r>
                        <w:proofErr w:type="spellEnd"/>
                        <w:r w:rsidRPr="009E2084">
                          <w:rPr>
                            <w:rFonts w:ascii="Nyala" w:hAnsi="Nyala"/>
                            <w:sz w:val="24"/>
                          </w:rPr>
                          <w:t xml:space="preserve"> </w:t>
                        </w:r>
                        <w:proofErr w:type="spellStart"/>
                        <w:r w:rsidRPr="009E2084">
                          <w:rPr>
                            <w:rFonts w:ascii="Nyala" w:hAnsi="Nyala"/>
                            <w:sz w:val="24"/>
                          </w:rPr>
                          <w:t>ዩኒቨርሲቲ</w:t>
                        </w:r>
                        <w:proofErr w:type="spellEnd"/>
                        <w:r w:rsidRPr="009E2084">
                          <w:rPr>
                            <w:rFonts w:ascii="Nyala" w:hAnsi="Nyala"/>
                            <w:sz w:val="24"/>
                          </w:rPr>
                          <w:t xml:space="preserve"> </w:t>
                        </w:r>
                        <w:proofErr w:type="spellStart"/>
                        <w:r w:rsidRPr="009E2084">
                          <w:rPr>
                            <w:rFonts w:ascii="Nyala" w:hAnsi="Nyala"/>
                            <w:sz w:val="24"/>
                          </w:rPr>
                          <w:t>የህክምናና</w:t>
                        </w:r>
                        <w:proofErr w:type="spellEnd"/>
                        <w:r w:rsidRPr="009E2084">
                          <w:rPr>
                            <w:rFonts w:ascii="Nyala" w:hAnsi="Nyala"/>
                            <w:sz w:val="24"/>
                          </w:rPr>
                          <w:t xml:space="preserve"> </w:t>
                        </w:r>
                        <w:proofErr w:type="spellStart"/>
                        <w:r w:rsidRPr="009E2084">
                          <w:rPr>
                            <w:rFonts w:ascii="Nyala" w:hAnsi="Nyala"/>
                            <w:sz w:val="24"/>
                          </w:rPr>
                          <w:t>ጤና</w:t>
                        </w:r>
                        <w:proofErr w:type="spellEnd"/>
                        <w:r w:rsidRPr="009E2084">
                          <w:rPr>
                            <w:rFonts w:ascii="Nyala" w:hAnsi="Nyala"/>
                            <w:sz w:val="24"/>
                          </w:rPr>
                          <w:t xml:space="preserve"> </w:t>
                        </w:r>
                        <w:proofErr w:type="spellStart"/>
                        <w:r w:rsidRPr="009E2084">
                          <w:rPr>
                            <w:rFonts w:ascii="Nyala" w:hAnsi="Nyala"/>
                            <w:sz w:val="24"/>
                          </w:rPr>
                          <w:t>ሳይንስ</w:t>
                        </w:r>
                        <w:proofErr w:type="spellEnd"/>
                        <w:r w:rsidRPr="009E2084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9E2084" w:rsidRPr="009E2084">
                          <w:rPr>
                            <w:rFonts w:ascii="Nyala" w:hAnsi="Nyala"/>
                            <w:sz w:val="24"/>
                          </w:rPr>
                          <w:t>ኮሌጅ</w:t>
                        </w:r>
                        <w:proofErr w:type="spellEnd"/>
                        <w:r w:rsidR="00D549B9" w:rsidRPr="009E2084">
                          <w:rPr>
                            <w:sz w:val="24"/>
                          </w:rPr>
                          <w:t xml:space="preserve"> </w:t>
                        </w:r>
                      </w:p>
                      <w:p w:rsidR="009F607F" w:rsidRDefault="009F607F" w:rsidP="009F607F">
                        <w:pPr>
                          <w:pStyle w:val="ContactInfo"/>
                        </w:pPr>
                      </w:p>
                    </w:tc>
                  </w:tr>
                </w:tbl>
                <w:p w:rsidR="00307EC9" w:rsidRDefault="00307EC9"/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3982" w:type="dxa"/>
              <w:tblLayout w:type="fixed"/>
              <w:tblLook w:val="04A0"/>
            </w:tblPr>
            <w:tblGrid>
              <w:gridCol w:w="3982"/>
            </w:tblGrid>
            <w:tr w:rsidR="00307EC9" w:rsidTr="009F6891">
              <w:trPr>
                <w:trHeight w:hRule="exact" w:val="5760"/>
              </w:trPr>
              <w:tc>
                <w:tcPr>
                  <w:tcW w:w="5000" w:type="pct"/>
                </w:tcPr>
                <w:p w:rsidR="00307EC9" w:rsidRDefault="006768FD" w:rsidP="009F6891">
                  <w:pPr>
                    <w:ind w:left="-68"/>
                  </w:pPr>
                  <w:r w:rsidRPr="006768FD"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21590</wp:posOffset>
                        </wp:positionH>
                        <wp:positionV relativeFrom="paragraph">
                          <wp:posOffset>447040</wp:posOffset>
                        </wp:positionV>
                        <wp:extent cx="2390775" cy="2447925"/>
                        <wp:effectExtent l="19050" t="0" r="9525" b="0"/>
                        <wp:wrapSquare wrapText="bothSides"/>
                        <wp:docPr id="4" name="Picture 4" descr="C:\Users\toshiba\Desktop\Untit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oshiba\Desktop\Untit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307EC9" w:rsidTr="009F6891">
              <w:trPr>
                <w:trHeight w:hRule="exact" w:val="360"/>
              </w:trPr>
              <w:tc>
                <w:tcPr>
                  <w:tcW w:w="5000" w:type="pct"/>
                </w:tcPr>
                <w:p w:rsidR="00307EC9" w:rsidRDefault="00307EC9"/>
              </w:tc>
            </w:tr>
            <w:tr w:rsidR="00307EC9" w:rsidTr="009F6891">
              <w:trPr>
                <w:trHeight w:hRule="exact" w:val="3240"/>
              </w:trPr>
              <w:tc>
                <w:tcPr>
                  <w:tcW w:w="5000" w:type="pct"/>
                  <w:shd w:val="clear" w:color="auto" w:fill="027E6F" w:themeFill="accent1" w:themeFillShade="BF"/>
                </w:tcPr>
                <w:p w:rsidR="00307EC9" w:rsidRPr="00F159ED" w:rsidRDefault="00F17844" w:rsidP="009F607F">
                  <w:pPr>
                    <w:pStyle w:val="Title"/>
                    <w:rPr>
                      <w:color w:val="D87E7E" w:themeColor="accent2" w:themeTint="99"/>
                      <w:sz w:val="32"/>
                      <w:szCs w:val="32"/>
                    </w:rPr>
                  </w:pPr>
                  <w:r w:rsidRPr="00F159ED">
                    <w:rPr>
                      <w:color w:val="D87E7E" w:themeColor="accent2" w:themeTint="99"/>
                      <w:sz w:val="32"/>
                      <w:szCs w:val="32"/>
                    </w:rPr>
                    <w:t>Hawassa University college of medicine and health sciences</w:t>
                  </w:r>
                </w:p>
                <w:p w:rsidR="00F17844" w:rsidRPr="005A5944" w:rsidRDefault="00F17844" w:rsidP="009F607F">
                  <w:pPr>
                    <w:pStyle w:val="Title"/>
                    <w:rPr>
                      <w:sz w:val="18"/>
                      <w:szCs w:val="32"/>
                    </w:rPr>
                  </w:pPr>
                </w:p>
                <w:p w:rsidR="00F17844" w:rsidRPr="005A5944" w:rsidRDefault="00F17844" w:rsidP="009F607F">
                  <w:pPr>
                    <w:pStyle w:val="Title"/>
                    <w:rPr>
                      <w:sz w:val="46"/>
                      <w:szCs w:val="32"/>
                    </w:rPr>
                  </w:pPr>
                  <w:r w:rsidRPr="005A5944">
                    <w:rPr>
                      <w:sz w:val="46"/>
                      <w:szCs w:val="32"/>
                    </w:rPr>
                    <w:t>Kangaroo Mother</w:t>
                  </w:r>
                </w:p>
                <w:p w:rsidR="00F17844" w:rsidRPr="005A5944" w:rsidRDefault="00F17844" w:rsidP="009F607F">
                  <w:pPr>
                    <w:pStyle w:val="Title"/>
                    <w:rPr>
                      <w:sz w:val="46"/>
                      <w:szCs w:val="32"/>
                    </w:rPr>
                  </w:pPr>
                  <w:r w:rsidRPr="005A5944">
                    <w:rPr>
                      <w:sz w:val="46"/>
                      <w:szCs w:val="32"/>
                    </w:rPr>
                    <w:t>care (KMC)</w:t>
                  </w:r>
                </w:p>
                <w:p w:rsidR="005A5944" w:rsidRPr="00F159ED" w:rsidRDefault="00F159ED" w:rsidP="009F607F">
                  <w:pPr>
                    <w:pStyle w:val="Title"/>
                    <w:rPr>
                      <w:i/>
                      <w:sz w:val="30"/>
                      <w:szCs w:val="32"/>
                    </w:rPr>
                  </w:pPr>
                  <w:r w:rsidRPr="00F159ED">
                    <w:rPr>
                      <w:i/>
                      <w:caps w:val="0"/>
                      <w:sz w:val="30"/>
                      <w:szCs w:val="32"/>
                    </w:rPr>
                    <w:t>Project</w:t>
                  </w:r>
                </w:p>
                <w:p w:rsidR="00F17844" w:rsidRDefault="00F17844" w:rsidP="009F607F">
                  <w:pPr>
                    <w:pStyle w:val="Title"/>
                  </w:pPr>
                </w:p>
              </w:tc>
            </w:tr>
            <w:tr w:rsidR="00307EC9" w:rsidTr="009F6891">
              <w:trPr>
                <w:trHeight w:hRule="exact" w:val="144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:rsidR="00307EC9" w:rsidRDefault="00307EC9" w:rsidP="00F17844">
                  <w:pPr>
                    <w:pStyle w:val="Subtitle"/>
                  </w:pPr>
                </w:p>
              </w:tc>
            </w:tr>
          </w:tbl>
          <w:p w:rsidR="00307EC9" w:rsidRDefault="00307EC9"/>
        </w:tc>
      </w:tr>
      <w:tr w:rsidR="00307EC9" w:rsidTr="00D549B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5C5E7E">
            <w:r w:rsidRPr="005C5E7E">
              <w:rPr>
                <w:noProof/>
                <w:lang w:eastAsia="en-US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-323850</wp:posOffset>
                  </wp:positionV>
                  <wp:extent cx="2476500" cy="3857625"/>
                  <wp:effectExtent l="19050" t="0" r="0" b="0"/>
                  <wp:wrapSquare wrapText="bothSides"/>
                  <wp:docPr id="1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85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7EC9" w:rsidRDefault="005C5E7E" w:rsidP="00F83409">
            <w:pPr>
              <w:pStyle w:val="Caption"/>
            </w:pPr>
            <w:proofErr w:type="spellStart"/>
            <w:r>
              <w:rPr>
                <w:rFonts w:ascii="Nyala" w:hAnsi="Nyala"/>
              </w:rPr>
              <w:t>አባት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በይ</w:t>
            </w:r>
            <w:proofErr w:type="spellEnd"/>
            <w:r>
              <w:rPr>
                <w:rFonts w:ascii="Nyala" w:hAnsi="Nyala"/>
              </w:rPr>
              <w:t>/</w:t>
            </w:r>
            <w:proofErr w:type="spellStart"/>
            <w:r>
              <w:rPr>
                <w:rFonts w:ascii="Nyala" w:hAnsi="Nyala"/>
              </w:rPr>
              <w:t>ዓለም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ሆስፒታል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ለልጁ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የካንጋሮ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ክብካቤ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እየሰጠ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የ</w:t>
            </w:r>
            <w:r w:rsidR="00496F04">
              <w:rPr>
                <w:rFonts w:ascii="Nyala" w:hAnsi="Nyala"/>
              </w:rPr>
              <w:t>ተወሰደ</w:t>
            </w:r>
            <w:proofErr w:type="spellEnd"/>
            <w:r w:rsidR="00496F04">
              <w:rPr>
                <w:rFonts w:ascii="Nyala" w:hAnsi="Nyala"/>
              </w:rPr>
              <w:t xml:space="preserve"> </w:t>
            </w:r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ፎቶ</w:t>
            </w:r>
            <w:proofErr w:type="spellEnd"/>
          </w:p>
          <w:p w:rsidR="00307EC9" w:rsidRPr="003E6720" w:rsidRDefault="002D29C6" w:rsidP="00F83409">
            <w:pPr>
              <w:pStyle w:val="Heading1"/>
              <w:rPr>
                <w:rStyle w:val="Heading1Char"/>
                <w:rFonts w:ascii="Nyala" w:hAnsi="Nyala"/>
                <w:bCs/>
                <w:sz w:val="28"/>
              </w:rPr>
            </w:pPr>
            <w:proofErr w:type="spellStart"/>
            <w:r w:rsidRPr="003E6720">
              <w:rPr>
                <w:rFonts w:ascii="Nyala" w:hAnsi="Nyala"/>
                <w:bCs w:val="0"/>
                <w:sz w:val="28"/>
              </w:rPr>
              <w:t>የካንጋሮ</w:t>
            </w:r>
            <w:proofErr w:type="spellEnd"/>
            <w:r w:rsidRPr="003E6720">
              <w:rPr>
                <w:rFonts w:ascii="Nyala" w:hAnsi="Nyala"/>
                <w:bCs w:val="0"/>
                <w:sz w:val="28"/>
              </w:rPr>
              <w:t xml:space="preserve"> </w:t>
            </w:r>
            <w:proofErr w:type="spellStart"/>
            <w:r w:rsidRPr="003E6720">
              <w:rPr>
                <w:rFonts w:ascii="Nyala" w:hAnsi="Nyala"/>
                <w:bCs w:val="0"/>
                <w:sz w:val="28"/>
              </w:rPr>
              <w:t>እናት</w:t>
            </w:r>
            <w:proofErr w:type="spellEnd"/>
            <w:r w:rsidRPr="003E6720">
              <w:rPr>
                <w:rFonts w:ascii="Nyala" w:hAnsi="Nyala"/>
                <w:bCs w:val="0"/>
                <w:sz w:val="28"/>
              </w:rPr>
              <w:t xml:space="preserve"> </w:t>
            </w:r>
            <w:proofErr w:type="spellStart"/>
            <w:r w:rsidRPr="003E6720">
              <w:rPr>
                <w:rFonts w:ascii="Nyala" w:hAnsi="Nyala"/>
                <w:bCs w:val="0"/>
                <w:sz w:val="28"/>
              </w:rPr>
              <w:t>ክብካቤን</w:t>
            </w:r>
            <w:proofErr w:type="spellEnd"/>
            <w:r w:rsidRPr="003E6720">
              <w:rPr>
                <w:rFonts w:ascii="Nyala" w:hAnsi="Nyala"/>
                <w:bCs w:val="0"/>
                <w:sz w:val="28"/>
              </w:rPr>
              <w:t xml:space="preserve"> </w:t>
            </w:r>
            <w:proofErr w:type="spellStart"/>
            <w:r w:rsidRPr="003E6720">
              <w:rPr>
                <w:rFonts w:ascii="Nyala" w:hAnsi="Nyala"/>
                <w:bCs w:val="0"/>
                <w:sz w:val="28"/>
              </w:rPr>
              <w:t>ማን</w:t>
            </w:r>
            <w:proofErr w:type="spellEnd"/>
            <w:r w:rsidRPr="003E6720">
              <w:rPr>
                <w:rFonts w:ascii="Nyala" w:hAnsi="Nyala"/>
                <w:bCs w:val="0"/>
                <w:sz w:val="28"/>
              </w:rPr>
              <w:t xml:space="preserve"> </w:t>
            </w:r>
            <w:proofErr w:type="spellStart"/>
            <w:r w:rsidRPr="003E6720">
              <w:rPr>
                <w:rFonts w:ascii="Nyala" w:hAnsi="Nyala"/>
                <w:bCs w:val="0"/>
                <w:sz w:val="28"/>
              </w:rPr>
              <w:t>ይሰጣል</w:t>
            </w:r>
            <w:proofErr w:type="spellEnd"/>
            <w:r w:rsidRPr="003E6720">
              <w:rPr>
                <w:rFonts w:ascii="Nyala" w:hAnsi="Nyala"/>
                <w:bCs w:val="0"/>
                <w:sz w:val="28"/>
              </w:rPr>
              <w:t>?</w:t>
            </w:r>
          </w:p>
          <w:p w:rsidR="00307EC9" w:rsidRPr="007014C5" w:rsidRDefault="00D80314" w:rsidP="00537AE7">
            <w:pPr>
              <w:pStyle w:val="Heading2"/>
              <w:jc w:val="both"/>
            </w:pPr>
            <w:proofErr w:type="spellStart"/>
            <w:r w:rsidRPr="003E6720">
              <w:rPr>
                <w:rFonts w:ascii="Power Geez Unicode1" w:hAnsi="Power Geez Unicode1"/>
                <w:b w:val="0"/>
              </w:rPr>
              <w:t>ተገቢዉን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የካንጋሮ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እናት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="002D29C6" w:rsidRPr="003E6720">
              <w:rPr>
                <w:rFonts w:ascii="Power Geez Unicode1" w:hAnsi="Power Geez Unicode1"/>
                <w:b w:val="0"/>
              </w:rPr>
              <w:t>ክብ</w:t>
            </w:r>
            <w:r w:rsidRPr="003E6720">
              <w:rPr>
                <w:rFonts w:ascii="Power Geez Unicode1" w:hAnsi="Power Geez Unicode1"/>
                <w:b w:val="0"/>
              </w:rPr>
              <w:t>ካቤ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ለመስጠት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የሚያ</w:t>
            </w:r>
            <w:r w:rsidR="00FF3FD5" w:rsidRPr="003E6720">
              <w:rPr>
                <w:rFonts w:ascii="Power Geez Unicode1" w:hAnsi="Power Geez Unicode1"/>
                <w:b w:val="0"/>
              </w:rPr>
              <w:t>ሰ</w:t>
            </w:r>
            <w:r w:rsidRPr="003E6720">
              <w:rPr>
                <w:rFonts w:ascii="Power Geez Unicode1" w:hAnsi="Power Geez Unicode1"/>
                <w:b w:val="0"/>
              </w:rPr>
              <w:t>ችል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ግንዛቤን</w:t>
            </w:r>
            <w:r w:rsidR="00C23156" w:rsidRPr="003E6720">
              <w:rPr>
                <w:rFonts w:ascii="Power Geez Unicode1" w:hAnsi="Power Geez Unicode1"/>
                <w:b w:val="0"/>
              </w:rPr>
              <w:t>ና</w:t>
            </w:r>
            <w:proofErr w:type="spellEnd"/>
            <w:r w:rsidR="00C23156"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="00C23156" w:rsidRPr="003E6720">
              <w:rPr>
                <w:rFonts w:ascii="Power Geez Unicode1" w:hAnsi="Power Geez Unicode1"/>
                <w:b w:val="0"/>
              </w:rPr>
              <w:t>ስልጠና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ከጤና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ባለሙያ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ማግኘት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የቻለ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ማንኛዉም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የቤተሰብ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አባል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(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ባል፤</w:t>
            </w:r>
            <w:r w:rsidR="00C23156" w:rsidRPr="003E6720">
              <w:rPr>
                <w:rFonts w:ascii="Power Geez Unicode1" w:hAnsi="Power Geez Unicode1"/>
                <w:b w:val="0"/>
              </w:rPr>
              <w:t>ምስት፤ልጆች</w:t>
            </w:r>
            <w:r w:rsidRPr="003E6720">
              <w:rPr>
                <w:rFonts w:ascii="Power Geez Unicode1" w:hAnsi="Power Geez Unicode1"/>
                <w:b w:val="0"/>
              </w:rPr>
              <w:t>፤የባል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>/</w:t>
            </w:r>
            <w:proofErr w:type="spellStart"/>
            <w:r w:rsidR="00C23156" w:rsidRPr="003E6720">
              <w:rPr>
                <w:rFonts w:ascii="Power Geez Unicode1" w:hAnsi="Power Geez Unicode1"/>
                <w:b w:val="0"/>
              </w:rPr>
              <w:t>የ</w:t>
            </w:r>
            <w:r w:rsidRPr="003E6720">
              <w:rPr>
                <w:rFonts w:ascii="Power Geez Unicode1" w:hAnsi="Power Geez Unicode1"/>
                <w:b w:val="0"/>
              </w:rPr>
              <w:t>ምስት</w:t>
            </w:r>
            <w:proofErr w:type="spellEnd"/>
            <w:r w:rsidR="00C23156"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ዘመድ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)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ወይንም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ቤተሰብን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ለማገዝ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ፈቃደኛ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የሆነ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የህብረተሰብ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አካል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በቀላሉ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ክብካቤዉን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መስጠት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b w:val="0"/>
              </w:rPr>
              <w:t>ይችላል</w:t>
            </w:r>
            <w:proofErr w:type="spellEnd"/>
            <w:r w:rsidRPr="003E6720">
              <w:rPr>
                <w:rFonts w:ascii="Power Geez Unicode1" w:hAnsi="Power Geez Unicode1"/>
                <w:b w:val="0"/>
              </w:rPr>
              <w:t xml:space="preserve">፡፡ 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307EC9" w:rsidRPr="004C07D7" w:rsidRDefault="00E37C85" w:rsidP="0063311A">
            <w:pPr>
              <w:pStyle w:val="Heading2"/>
              <w:spacing w:before="200"/>
              <w:rPr>
                <w:rFonts w:ascii="Power Geez Unicode1" w:hAnsi="Power Geez Unicode1"/>
                <w:color w:val="027E6F" w:themeColor="accent1" w:themeShade="BF"/>
                <w:szCs w:val="24"/>
              </w:rPr>
            </w:pP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ይህን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ያዉቁት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ኖረዋል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?</w:t>
            </w:r>
          </w:p>
          <w:p w:rsidR="00307EC9" w:rsidRPr="00013B5F" w:rsidRDefault="00E37C85" w:rsidP="003E6720">
            <w:pPr>
              <w:spacing w:line="240" w:lineRule="auto"/>
              <w:jc w:val="both"/>
              <w:rPr>
                <w:rFonts w:ascii="Power Geez Unicode1" w:hAnsi="Power Geez Unicode1"/>
                <w:sz w:val="24"/>
              </w:rPr>
            </w:pPr>
            <w:proofErr w:type="spellStart"/>
            <w:r w:rsidRPr="00013B5F">
              <w:rPr>
                <w:rFonts w:ascii="Power Geez Unicode1" w:hAnsi="Power Geez Unicode1"/>
                <w:sz w:val="24"/>
              </w:rPr>
              <w:t>የዓለማችን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ተጽዕኖ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ፈጣሪ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የሆኑት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አልበርት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እንስታይን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እና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ሌሌች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እዉቅ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ሳይንትስቶች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ካለ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ጊዜያቸዉ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(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የጽንስ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ዕድሜ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ከ37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ሳምንት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በታች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)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የተወለዱ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ወይም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የዉልደት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ክብደታቸዉ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ዝቅተኛ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ሆነዉ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ከተወለዱ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ህጻናት</w:t>
            </w:r>
            <w:proofErr w:type="spellEnd"/>
            <w:r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Pr="00013B5F">
              <w:rPr>
                <w:rFonts w:ascii="Power Geez Unicode1" w:hAnsi="Power Geez Unicode1"/>
                <w:sz w:val="24"/>
              </w:rPr>
              <w:t>ጎራ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የተመደቡ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ነበሩ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፡፡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እንደነዚህ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ያሉት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ህጻናት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ተገቢዉን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እንክብካቤ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ካገኙ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እደማንኛዉም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B72805" w:rsidRPr="00013B5F">
              <w:rPr>
                <w:rFonts w:ascii="Power Geez Unicode1" w:hAnsi="Power Geez Unicode1"/>
                <w:sz w:val="24"/>
              </w:rPr>
              <w:t>ህጻ</w:t>
            </w:r>
            <w:r w:rsidR="004725DC" w:rsidRPr="00013B5F">
              <w:rPr>
                <w:rFonts w:ascii="Power Geez Unicode1" w:hAnsi="Power Geez Unicode1"/>
                <w:sz w:val="24"/>
              </w:rPr>
              <w:t>ን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አድገዉ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ትልቅ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ቦታ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መድረስ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 </w:t>
            </w:r>
            <w:proofErr w:type="spellStart"/>
            <w:r w:rsidR="004725DC" w:rsidRPr="00013B5F">
              <w:rPr>
                <w:rFonts w:ascii="Power Geez Unicode1" w:hAnsi="Power Geez Unicode1"/>
                <w:sz w:val="24"/>
              </w:rPr>
              <w:t>ይችላሉ</w:t>
            </w:r>
            <w:proofErr w:type="spellEnd"/>
            <w:r w:rsidR="004725DC" w:rsidRPr="00013B5F">
              <w:rPr>
                <w:rFonts w:ascii="Power Geez Unicode1" w:hAnsi="Power Geez Unicode1"/>
                <w:sz w:val="24"/>
              </w:rPr>
              <w:t xml:space="preserve">፡፡ </w:t>
            </w:r>
          </w:p>
          <w:p w:rsidR="00307EC9" w:rsidRDefault="0020482A">
            <w:pPr>
              <w:pStyle w:val="Quote"/>
              <w:rPr>
                <w:rStyle w:val="QuoteChar"/>
                <w:i/>
                <w:iCs/>
              </w:rPr>
            </w:pPr>
            <w:r>
              <w:rPr>
                <w:rFonts w:ascii="Nyala" w:hAnsi="Nyala"/>
              </w:rPr>
              <w:t>“</w:t>
            </w:r>
            <w:proofErr w:type="spellStart"/>
            <w:r>
              <w:rPr>
                <w:rFonts w:ascii="Nyala" w:hAnsi="Nyala"/>
              </w:rPr>
              <w:t>ካለ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ጊዜያቸዉ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የሚወለዱ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ወይንም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ዝቅተኛ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ክብደት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ኖሮአቸዉ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የሚወለዱ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ህጻናት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ተገቢዉን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እንክብካቤና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ትኩረት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ካገኙ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ማደግ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ይችላሉ</w:t>
            </w:r>
            <w:proofErr w:type="spellEnd"/>
            <w:r>
              <w:rPr>
                <w:rFonts w:ascii="Nyala" w:hAnsi="Nyala"/>
              </w:rPr>
              <w:t>!’’</w:t>
            </w:r>
          </w:p>
          <w:p w:rsidR="00A877D3" w:rsidRPr="004C07D7" w:rsidRDefault="00A877D3" w:rsidP="004C07D7">
            <w:pPr>
              <w:pStyle w:val="Heading2"/>
              <w:spacing w:before="200"/>
              <w:jc w:val="both"/>
              <w:rPr>
                <w:rFonts w:ascii="Power Geez Unicode1" w:hAnsi="Power Geez Unicode1"/>
                <w:color w:val="027E6F" w:themeColor="accent1" w:themeShade="BF"/>
                <w:szCs w:val="24"/>
              </w:rPr>
            </w:pP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አገልግሎቱን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የት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ማግኘት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ይችላሉ</w:t>
            </w:r>
            <w:proofErr w:type="spellEnd"/>
            <w:r w:rsidR="00C241DB"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?</w:t>
            </w:r>
          </w:p>
          <w:p w:rsidR="00307EC9" w:rsidRPr="0063311A" w:rsidRDefault="008F1660" w:rsidP="00537AE7">
            <w:pPr>
              <w:spacing w:after="0" w:line="240" w:lineRule="auto"/>
              <w:jc w:val="both"/>
            </w:pPr>
            <w:proofErr w:type="spellStart"/>
            <w:r w:rsidRPr="003E6720">
              <w:rPr>
                <w:rFonts w:ascii="Power Geez Unicode1" w:hAnsi="Power Geez Unicode1"/>
              </w:rPr>
              <w:t>በአሁኑ</w:t>
            </w:r>
            <w:proofErr w:type="spellEnd"/>
            <w:r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</w:rPr>
              <w:t>ወቅት</w:t>
            </w:r>
            <w:proofErr w:type="spellEnd"/>
            <w:r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</w:rPr>
              <w:t>በክልላችን</w:t>
            </w:r>
            <w:proofErr w:type="spellEnd"/>
            <w:r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</w:rPr>
              <w:t>በሚገኙ</w:t>
            </w:r>
            <w:proofErr w:type="spellEnd"/>
            <w:r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</w:rPr>
              <w:t>አራት</w:t>
            </w:r>
            <w:proofErr w:type="spellEnd"/>
            <w:r w:rsidR="00A877D3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</w:rPr>
              <w:t>ሆስፒታሎች</w:t>
            </w:r>
            <w:proofErr w:type="spellEnd"/>
            <w:r w:rsidR="00A877D3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</w:rPr>
              <w:t>ማለትም</w:t>
            </w:r>
            <w:proofErr w:type="spellEnd"/>
            <w:r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877D3" w:rsidRPr="003E6720">
              <w:rPr>
                <w:rFonts w:ascii="Power Geez Unicode1" w:hAnsi="Power Geez Unicode1" w:cs="Nyala"/>
              </w:rPr>
              <w:t>በሀዋሳ</w:t>
            </w:r>
            <w:proofErr w:type="spellEnd"/>
            <w:r w:rsidR="00A877D3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877D3" w:rsidRPr="003E6720">
              <w:rPr>
                <w:rFonts w:ascii="Power Geez Unicode1" w:hAnsi="Power Geez Unicode1"/>
              </w:rPr>
              <w:t>ዩኒቨርስቲ</w:t>
            </w:r>
            <w:proofErr w:type="spellEnd"/>
            <w:r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</w:rPr>
              <w:t>ኮምፒርሄንስቭ</w:t>
            </w:r>
            <w:proofErr w:type="spellEnd"/>
            <w:r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</w:rPr>
              <w:t>ስፔሻላይዝድ</w:t>
            </w:r>
            <w:proofErr w:type="spellEnd"/>
            <w:r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</w:rPr>
              <w:t>ሆስፒታል፤</w:t>
            </w:r>
            <w:r w:rsidR="00A877D3" w:rsidRPr="003E6720">
              <w:rPr>
                <w:rFonts w:ascii="Power Geez Unicode1" w:hAnsi="Power Geez Unicode1" w:cs="Nyala"/>
              </w:rPr>
              <w:t>በይርጋለም</w:t>
            </w:r>
            <w:proofErr w:type="spellEnd"/>
            <w:r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</w:rPr>
              <w:t>እና</w:t>
            </w:r>
            <w:proofErr w:type="spellEnd"/>
            <w:r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877D3" w:rsidRPr="003E6720">
              <w:rPr>
                <w:rFonts w:ascii="Power Geez Unicode1" w:hAnsi="Power Geez Unicode1" w:cs="Nyala"/>
              </w:rPr>
              <w:t>አዳሬ</w:t>
            </w:r>
            <w:proofErr w:type="spellEnd"/>
            <w:r w:rsidRPr="003E6720">
              <w:rPr>
                <w:rFonts w:ascii="Power Geez Unicode1" w:hAnsi="Power Geez Unicode1" w:cs="Nyala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 w:cs="Nyala"/>
              </w:rPr>
              <w:t>አጠቃላይ</w:t>
            </w:r>
            <w:proofErr w:type="spellEnd"/>
            <w:r w:rsidRPr="003E6720">
              <w:rPr>
                <w:rFonts w:ascii="Power Geez Unicode1" w:hAnsi="Power Geez Unicode1" w:cs="Nyala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 w:cs="Nyala"/>
              </w:rPr>
              <w:t>ደረጃ</w:t>
            </w:r>
            <w:proofErr w:type="spellEnd"/>
            <w:r w:rsidR="00A877D3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</w:rPr>
              <w:t>ሆስቲታሎች</w:t>
            </w:r>
            <w:proofErr w:type="spellEnd"/>
            <w:r w:rsidR="00A877D3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877D3" w:rsidRPr="003E6720">
              <w:rPr>
                <w:rFonts w:ascii="Power Geez Unicode1" w:hAnsi="Power Geez Unicode1"/>
              </w:rPr>
              <w:t>እንድሁም</w:t>
            </w:r>
            <w:proofErr w:type="spellEnd"/>
            <w:r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 w:cs="Nyala"/>
              </w:rPr>
              <w:t>በሌ</w:t>
            </w:r>
            <w:r w:rsidR="00A877D3" w:rsidRPr="003E6720">
              <w:rPr>
                <w:rFonts w:ascii="Power Geez Unicode1" w:hAnsi="Power Geez Unicode1" w:cs="Nyala"/>
              </w:rPr>
              <w:t>ኩ</w:t>
            </w:r>
            <w:proofErr w:type="spellEnd"/>
            <w:r w:rsidR="00A877D3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877D3" w:rsidRPr="003E6720">
              <w:rPr>
                <w:rFonts w:ascii="Power Geez Unicode1" w:hAnsi="Power Geez Unicode1"/>
              </w:rPr>
              <w:t>የመጀመርያ</w:t>
            </w:r>
            <w:proofErr w:type="spellEnd"/>
            <w:r w:rsidR="00A877D3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877D3" w:rsidRPr="003E6720">
              <w:rPr>
                <w:rFonts w:ascii="Power Geez Unicode1" w:hAnsi="Power Geez Unicode1"/>
              </w:rPr>
              <w:t>ደረጃ</w:t>
            </w:r>
            <w:proofErr w:type="spellEnd"/>
            <w:r w:rsidR="00A877D3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877D3" w:rsidRPr="003E6720">
              <w:rPr>
                <w:rFonts w:ascii="Power Geez Unicode1" w:hAnsi="Power Geez Unicode1"/>
              </w:rPr>
              <w:t>ሆስቲታል</w:t>
            </w:r>
            <w:proofErr w:type="spellEnd"/>
            <w:r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877D3" w:rsidRPr="003E6720">
              <w:rPr>
                <w:rFonts w:ascii="Power Geez Unicode1" w:hAnsi="Power Geez Unicode1"/>
              </w:rPr>
              <w:t>የካንጋንጋሮ</w:t>
            </w:r>
            <w:proofErr w:type="spellEnd"/>
            <w:r w:rsidR="00A877D3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877D3" w:rsidRPr="003E6720">
              <w:rPr>
                <w:rFonts w:ascii="Power Geez Unicode1" w:hAnsi="Power Geez Unicode1"/>
              </w:rPr>
              <w:t>እናት</w:t>
            </w:r>
            <w:proofErr w:type="spellEnd"/>
            <w:r w:rsidR="00A877D3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877D3" w:rsidRPr="003E6720">
              <w:rPr>
                <w:rFonts w:ascii="Power Geez Unicode1" w:hAnsi="Power Geez Unicode1"/>
              </w:rPr>
              <w:t>ክብካቤ</w:t>
            </w:r>
            <w:proofErr w:type="spellEnd"/>
            <w:r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</w:rPr>
              <w:t>አገልግሎት</w:t>
            </w:r>
            <w:proofErr w:type="spellEnd"/>
            <w:r w:rsidR="00A877D3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</w:rPr>
              <w:t>በመሰ</w:t>
            </w:r>
            <w:r w:rsidR="00A877D3" w:rsidRPr="003E6720">
              <w:rPr>
                <w:rFonts w:ascii="Power Geez Unicode1" w:hAnsi="Power Geez Unicode1"/>
              </w:rPr>
              <w:t>ጠት</w:t>
            </w:r>
            <w:proofErr w:type="spellEnd"/>
            <w:r w:rsidR="00A877D3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877D3" w:rsidRPr="003E6720">
              <w:rPr>
                <w:rFonts w:ascii="Power Geez Unicode1" w:hAnsi="Power Geez Unicode1"/>
              </w:rPr>
              <w:t>ላይ</w:t>
            </w:r>
            <w:proofErr w:type="spellEnd"/>
            <w:r w:rsidR="00A877D3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877D3" w:rsidRPr="003E6720">
              <w:rPr>
                <w:rFonts w:ascii="Power Geez Unicode1" w:hAnsi="Power Geez Unicode1"/>
              </w:rPr>
              <w:t>ይገኛል</w:t>
            </w:r>
            <w:proofErr w:type="spellEnd"/>
            <w:r w:rsidR="00A877D3" w:rsidRPr="003E6720">
              <w:rPr>
                <w:rFonts w:ascii="Power Geez Unicode1" w:hAnsi="Power Geez Unicode1"/>
              </w:rPr>
              <w:t>፡፡</w:t>
            </w:r>
          </w:p>
        </w:tc>
        <w:tc>
          <w:tcPr>
            <w:tcW w:w="4565" w:type="dxa"/>
            <w:tcMar>
              <w:left w:w="720" w:type="dxa"/>
            </w:tcMar>
          </w:tcPr>
          <w:p w:rsidR="00307EC9" w:rsidRDefault="00617A61">
            <w:r w:rsidRPr="00617A61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2000250" cy="1436370"/>
                  <wp:effectExtent l="19050" t="0" r="0" b="0"/>
                  <wp:wrapSquare wrapText="bothSides"/>
                  <wp:docPr id="2" name="Picture 13" descr="C:\Users\toshiba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shiba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7A61" w:rsidRDefault="00617A61"/>
          <w:p w:rsidR="00617A61" w:rsidRDefault="00617A61"/>
          <w:p w:rsidR="00617A61" w:rsidRDefault="00617A61"/>
          <w:p w:rsidR="00617A61" w:rsidRDefault="00617A61"/>
          <w:p w:rsidR="00307EC9" w:rsidRDefault="00FE22D1">
            <w:pPr>
              <w:pStyle w:val="Caption"/>
            </w:pPr>
            <w:proofErr w:type="spellStart"/>
            <w:r>
              <w:rPr>
                <w:rFonts w:ascii="Nyala" w:hAnsi="Nyala"/>
              </w:rPr>
              <w:t>በይ</w:t>
            </w:r>
            <w:proofErr w:type="spellEnd"/>
            <w:r>
              <w:rPr>
                <w:rFonts w:ascii="Nyala" w:hAnsi="Nyala"/>
              </w:rPr>
              <w:t>/</w:t>
            </w:r>
            <w:proofErr w:type="spellStart"/>
            <w:r>
              <w:rPr>
                <w:rFonts w:ascii="Nyala" w:hAnsi="Nyala"/>
              </w:rPr>
              <w:t>ዓለም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ሆስፒታል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የካንጋሮ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እናት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ክብካቤን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የሚደግፉ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ባለሙያዎች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የሚያሳይ</w:t>
            </w:r>
            <w:proofErr w:type="spellEnd"/>
            <w:r>
              <w:rPr>
                <w:rFonts w:ascii="Nyala" w:hAnsi="Nyala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ፎቶ</w:t>
            </w:r>
            <w:proofErr w:type="spellEnd"/>
          </w:p>
          <w:p w:rsidR="003E6720" w:rsidRPr="004C07D7" w:rsidRDefault="003E6720" w:rsidP="004C07D7">
            <w:pPr>
              <w:pStyle w:val="Heading2"/>
              <w:spacing w:before="200"/>
              <w:jc w:val="both"/>
              <w:rPr>
                <w:rFonts w:ascii="Power Geez Unicode1" w:hAnsi="Power Geez Unicode1"/>
                <w:color w:val="027E6F" w:themeColor="accent1" w:themeShade="BF"/>
                <w:szCs w:val="24"/>
              </w:rPr>
            </w:pP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ተገቢዉን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የካንጋሮ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እናት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ክብካቤን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ለልጆ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ለመስጠት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ምን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ቅድመ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ሁኔታዎች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 xml:space="preserve"> </w:t>
            </w:r>
            <w:proofErr w:type="spellStart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ያስፈልጋሉ</w:t>
            </w:r>
            <w:proofErr w:type="spellEnd"/>
            <w:r w:rsidRPr="004C07D7">
              <w:rPr>
                <w:rFonts w:ascii="Power Geez Unicode1" w:hAnsi="Power Geez Unicode1"/>
                <w:color w:val="027E6F" w:themeColor="accent1" w:themeShade="BF"/>
                <w:szCs w:val="24"/>
              </w:rPr>
              <w:t>?</w:t>
            </w:r>
          </w:p>
          <w:p w:rsidR="00307EC9" w:rsidRPr="003E6720" w:rsidRDefault="001B3BB3" w:rsidP="00E814D7">
            <w:pPr>
              <w:spacing w:line="240" w:lineRule="auto"/>
              <w:jc w:val="both"/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የካንጋሮ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እናት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ክብካቤን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ለልጆ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ለመስጠትም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ሆነ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አገልግሎቱን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በጤና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ተቋም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ለማግኘት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ምንም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ዓይነት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ክፊያ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3E6720">
              <w:rPr>
                <w:rFonts w:ascii="Power Geez Unicode1" w:hAnsi="Power Geez Unicode1"/>
                <w:sz w:val="24"/>
                <w:szCs w:val="24"/>
              </w:rPr>
              <w:t>አይጠይቅም</w:t>
            </w:r>
            <w:proofErr w:type="spellEnd"/>
            <w:r w:rsidRPr="003E6720">
              <w:rPr>
                <w:rFonts w:ascii="Power Geez Unicode1" w:hAnsi="Power Geez Unicode1"/>
                <w:sz w:val="24"/>
                <w:szCs w:val="24"/>
              </w:rPr>
              <w:t>፡፡</w:t>
            </w:r>
            <w:r w:rsidR="003E6720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ሁሉም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ጨቅላ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ህጻናት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እንደተወለዱ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02251D">
              <w:rPr>
                <w:rFonts w:ascii="Power Geez Unicode1" w:hAnsi="Power Geez Unicode1"/>
              </w:rPr>
              <w:t>በመጀመሪያ</w:t>
            </w:r>
            <w:proofErr w:type="spellEnd"/>
            <w:r w:rsidR="0002251D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አንድ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ሰዓት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ዉስጥ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ገላ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ለገላ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ተነካክቶ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በሁለቱም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የእናት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ጡት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መካከል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8C081A" w:rsidRPr="003E6720">
              <w:rPr>
                <w:rFonts w:ascii="Power Geez Unicode1" w:hAnsi="Power Geez Unicode1"/>
              </w:rPr>
              <w:t>መታቀፉ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ይመከራል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፡፡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ሆኖም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ግን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የዉልደት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ክብደታቸዉ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ከ2ኪ.ግራም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በታች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ሆነዉ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የሚወለዱት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ህጻናት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ልዩ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ትኩረት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የሚሹ</w:t>
            </w:r>
            <w:r w:rsidR="008C081A" w:rsidRPr="003E6720">
              <w:rPr>
                <w:rFonts w:ascii="Power Geez Unicode1" w:hAnsi="Power Geez Unicode1"/>
              </w:rPr>
              <w:t>ና</w:t>
            </w:r>
            <w:proofErr w:type="spellEnd"/>
            <w:r w:rsidR="008C081A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8C081A" w:rsidRPr="003E6720">
              <w:rPr>
                <w:rFonts w:ascii="Power Geez Unicode1" w:hAnsi="Power Geez Unicode1"/>
              </w:rPr>
              <w:t>ረዘም</w:t>
            </w:r>
            <w:proofErr w:type="spellEnd"/>
            <w:r w:rsidR="008C081A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8C081A" w:rsidRPr="003E6720">
              <w:rPr>
                <w:rFonts w:ascii="Power Geez Unicode1" w:hAnsi="Power Geez Unicode1"/>
              </w:rPr>
              <w:t>ላለ</w:t>
            </w:r>
            <w:proofErr w:type="spellEnd"/>
            <w:r w:rsidR="008C081A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8C081A" w:rsidRPr="003E6720">
              <w:rPr>
                <w:rFonts w:ascii="Power Geez Unicode1" w:hAnsi="Power Geez Unicode1"/>
              </w:rPr>
              <w:t>ጊዜ</w:t>
            </w:r>
            <w:proofErr w:type="spellEnd"/>
            <w:r w:rsidR="008C081A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8C081A" w:rsidRPr="003E6720">
              <w:rPr>
                <w:rFonts w:ascii="Power Geez Unicode1" w:hAnsi="Power Geez Unicode1"/>
              </w:rPr>
              <w:t>የካንጋሮ</w:t>
            </w:r>
            <w:proofErr w:type="spellEnd"/>
            <w:r w:rsidR="008C081A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8C081A" w:rsidRPr="003E6720">
              <w:rPr>
                <w:rFonts w:ascii="Power Geez Unicode1" w:hAnsi="Power Geez Unicode1"/>
              </w:rPr>
              <w:t>ክብካቤ</w:t>
            </w:r>
            <w:proofErr w:type="spellEnd"/>
            <w:r w:rsidR="008C081A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3E6720">
              <w:rPr>
                <w:rFonts w:ascii="Power Geez Unicode1" w:hAnsi="Power Geez Unicode1"/>
              </w:rPr>
              <w:t>የሚያስፈልጋቸዉ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E814D7">
              <w:rPr>
                <w:rFonts w:ascii="Power Geez Unicode1" w:hAnsi="Power Geez Unicode1"/>
              </w:rPr>
              <w:t>ስለሆነ</w:t>
            </w:r>
            <w:proofErr w:type="spellEnd"/>
            <w:r w:rsidR="00E814D7">
              <w:rPr>
                <w:rFonts w:ascii="Power Geez Unicode1" w:hAnsi="Power Geez Unicode1"/>
              </w:rPr>
              <w:t xml:space="preserve"> </w:t>
            </w:r>
            <w:proofErr w:type="spellStart"/>
            <w:r w:rsidR="00E814D7" w:rsidRPr="003E6720">
              <w:rPr>
                <w:rFonts w:ascii="Power Geez Unicode1" w:hAnsi="Power Geez Unicode1"/>
              </w:rPr>
              <w:t>እንደተወለዱ</w:t>
            </w:r>
            <w:proofErr w:type="spellEnd"/>
            <w:r w:rsid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የ</w:t>
            </w:r>
            <w:r w:rsidR="00E814D7">
              <w:rPr>
                <w:rFonts w:ascii="Power Geez Unicode1" w:hAnsi="Power Geez Unicode1"/>
              </w:rPr>
              <w:t>ክሎ</w:t>
            </w:r>
            <w:r w:rsidR="007D51D9" w:rsidRPr="003E6720">
              <w:rPr>
                <w:rFonts w:ascii="Power Geez Unicode1" w:hAnsi="Power Geez Unicode1"/>
              </w:rPr>
              <w:t>ን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7D51D9" w:rsidRPr="003E6720">
              <w:rPr>
                <w:rFonts w:ascii="Power Geez Unicode1" w:hAnsi="Power Geez Unicode1"/>
              </w:rPr>
              <w:t>መጠን</w:t>
            </w:r>
            <w:proofErr w:type="spellEnd"/>
            <w:r w:rsidR="007D51D9" w:rsidRPr="003E6720">
              <w:rPr>
                <w:rFonts w:ascii="Power Geez Unicode1" w:hAnsi="Power Geez Unicode1"/>
              </w:rPr>
              <w:t xml:space="preserve"> </w:t>
            </w:r>
            <w:r w:rsidR="008C081A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8C081A" w:rsidRPr="003E6720">
              <w:rPr>
                <w:rFonts w:ascii="Power Geez Unicode1" w:hAnsi="Power Geez Unicode1"/>
              </w:rPr>
              <w:t>ማወቅ</w:t>
            </w:r>
            <w:proofErr w:type="spellEnd"/>
            <w:r w:rsidR="008C081A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8C081A" w:rsidRPr="003E6720">
              <w:rPr>
                <w:rFonts w:ascii="Power Geez Unicode1" w:hAnsi="Power Geez Unicode1"/>
              </w:rPr>
              <w:t>ጠቃም</w:t>
            </w:r>
            <w:proofErr w:type="spellEnd"/>
            <w:r w:rsidR="008C081A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8C081A" w:rsidRPr="003E6720">
              <w:rPr>
                <w:rFonts w:ascii="Power Geez Unicode1" w:hAnsi="Power Geez Unicode1"/>
              </w:rPr>
              <w:t>ይሆናል</w:t>
            </w:r>
            <w:proofErr w:type="spellEnd"/>
            <w:r w:rsidR="008C081A" w:rsidRPr="003E6720">
              <w:rPr>
                <w:rFonts w:ascii="Power Geez Unicode1" w:hAnsi="Power Geez Unicode1"/>
              </w:rPr>
              <w:t>፡፡</w:t>
            </w:r>
            <w:proofErr w:type="spellStart"/>
            <w:r w:rsidR="00DE1E64" w:rsidRPr="003E6720">
              <w:rPr>
                <w:rFonts w:ascii="Power Geez Unicode1" w:hAnsi="Power Geez Unicode1"/>
              </w:rPr>
              <w:t>ልየታዉ</w:t>
            </w:r>
            <w:proofErr w:type="spellEnd"/>
            <w:r w:rsidR="00DE1E6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DE1E64" w:rsidRPr="003E6720">
              <w:rPr>
                <w:rFonts w:ascii="Power Geez Unicode1" w:hAnsi="Power Geez Unicode1"/>
              </w:rPr>
              <w:t>ከተከናወነ</w:t>
            </w:r>
            <w:proofErr w:type="spellEnd"/>
            <w:r w:rsidR="00DE1E6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DE1E64" w:rsidRPr="003E6720">
              <w:rPr>
                <w:rFonts w:ascii="Power Geez Unicode1" w:hAnsi="Power Geez Unicode1"/>
              </w:rPr>
              <w:t>በኃላ</w:t>
            </w:r>
            <w:proofErr w:type="spellEnd"/>
            <w:r w:rsidR="00DE1E6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DE1E64" w:rsidRPr="003E6720">
              <w:rPr>
                <w:rFonts w:ascii="Power Geez Unicode1" w:hAnsi="Power Geez Unicode1"/>
              </w:rPr>
              <w:t>አገልግሎቱ</w:t>
            </w:r>
            <w:proofErr w:type="spellEnd"/>
            <w:r w:rsidR="00DE1E6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DE1E64" w:rsidRPr="003E6720">
              <w:rPr>
                <w:rFonts w:ascii="Power Geez Unicode1" w:hAnsi="Power Geez Unicode1"/>
              </w:rPr>
              <w:t>ወደምሰጥበት</w:t>
            </w:r>
            <w:proofErr w:type="spellEnd"/>
            <w:r w:rsidR="00DE1E6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DE1E64" w:rsidRPr="003E6720">
              <w:rPr>
                <w:rFonts w:ascii="Power Geez Unicode1" w:hAnsi="Power Geez Unicode1"/>
              </w:rPr>
              <w:t>ሆስፒታል</w:t>
            </w:r>
            <w:proofErr w:type="spellEnd"/>
            <w:r w:rsidR="00DE1E6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DE1E64" w:rsidRPr="003E6720">
              <w:rPr>
                <w:rFonts w:ascii="Power Geez Unicode1" w:hAnsi="Power Geez Unicode1"/>
              </w:rPr>
              <w:t>በመሄድ</w:t>
            </w:r>
            <w:proofErr w:type="spellEnd"/>
            <w:r w:rsidR="00DE1E6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DE1E64" w:rsidRPr="003E6720">
              <w:rPr>
                <w:rFonts w:ascii="Power Geez Unicode1" w:hAnsi="Power Geez Unicode1"/>
              </w:rPr>
              <w:t>በነጻ</w:t>
            </w:r>
            <w:proofErr w:type="spellEnd"/>
            <w:r w:rsidR="00DE1E6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DE1E64" w:rsidRPr="003E6720">
              <w:rPr>
                <w:rFonts w:ascii="Power Geez Unicode1" w:hAnsi="Power Geez Unicode1"/>
              </w:rPr>
              <w:t>አገልግሎቱን</w:t>
            </w:r>
            <w:proofErr w:type="spellEnd"/>
            <w:r w:rsidR="00DE1E6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DE1E64" w:rsidRPr="003E6720">
              <w:rPr>
                <w:rFonts w:ascii="Power Geez Unicode1" w:hAnsi="Power Geez Unicode1"/>
              </w:rPr>
              <w:t>ማግኘት</w:t>
            </w:r>
            <w:proofErr w:type="spellEnd"/>
            <w:r w:rsidR="00DE1E6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DE1E64" w:rsidRPr="003E6720">
              <w:rPr>
                <w:rFonts w:ascii="Power Geez Unicode1" w:hAnsi="Power Geez Unicode1"/>
              </w:rPr>
              <w:t>ይቻላል</w:t>
            </w:r>
            <w:proofErr w:type="spellEnd"/>
            <w:r w:rsidR="00DE1E64" w:rsidRPr="003E6720">
              <w:rPr>
                <w:rFonts w:ascii="Power Geez Unicode1" w:hAnsi="Power Geez Unicode1"/>
              </w:rPr>
              <w:t>፡፡</w:t>
            </w:r>
            <w:proofErr w:type="spellStart"/>
            <w:r w:rsidR="00A01484" w:rsidRPr="003E6720">
              <w:rPr>
                <w:rFonts w:ascii="Power Geez Unicode1" w:hAnsi="Power Geez Unicode1"/>
              </w:rPr>
              <w:t>አገልግሎቱ</w:t>
            </w:r>
            <w:r w:rsidR="00E814D7">
              <w:rPr>
                <w:rFonts w:ascii="Power Geez Unicode1" w:hAnsi="Power Geez Unicode1"/>
              </w:rPr>
              <w:t>ን</w:t>
            </w:r>
            <w:proofErr w:type="spellEnd"/>
            <w:r w:rsidR="00A0148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01484" w:rsidRPr="003E6720">
              <w:rPr>
                <w:rFonts w:ascii="Power Geez Unicode1" w:hAnsi="Power Geez Unicode1"/>
              </w:rPr>
              <w:t>ረዘም</w:t>
            </w:r>
            <w:proofErr w:type="spellEnd"/>
            <w:r w:rsidR="00A0148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01484" w:rsidRPr="003E6720">
              <w:rPr>
                <w:rFonts w:ascii="Power Geez Unicode1" w:hAnsi="Power Geez Unicode1"/>
              </w:rPr>
              <w:t>ላለ</w:t>
            </w:r>
            <w:proofErr w:type="spellEnd"/>
            <w:r w:rsidR="00A0148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01484" w:rsidRPr="003E6720">
              <w:rPr>
                <w:rFonts w:ascii="Power Geez Unicode1" w:hAnsi="Power Geez Unicode1"/>
              </w:rPr>
              <w:t>ጊዜ</w:t>
            </w:r>
            <w:proofErr w:type="spellEnd"/>
            <w:r w:rsidR="00A0148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01484" w:rsidRPr="003E6720">
              <w:rPr>
                <w:rFonts w:ascii="Power Geez Unicode1" w:hAnsi="Power Geez Unicode1"/>
              </w:rPr>
              <w:t>መስጠት</w:t>
            </w:r>
            <w:proofErr w:type="spellEnd"/>
            <w:r w:rsidR="00A0148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01484" w:rsidRPr="003E6720">
              <w:rPr>
                <w:rFonts w:ascii="Power Geez Unicode1" w:hAnsi="Power Geez Unicode1"/>
              </w:rPr>
              <w:t>ልያስፈልግ</w:t>
            </w:r>
            <w:proofErr w:type="spellEnd"/>
            <w:r w:rsidR="00A0148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01484" w:rsidRPr="003E6720">
              <w:rPr>
                <w:rFonts w:ascii="Power Geez Unicode1" w:hAnsi="Power Geez Unicode1"/>
              </w:rPr>
              <w:t>ስለምችል</w:t>
            </w:r>
            <w:r w:rsidR="00543767" w:rsidRPr="003E6720">
              <w:rPr>
                <w:rFonts w:ascii="Power Geez Unicode1" w:hAnsi="Power Geez Unicode1"/>
              </w:rPr>
              <w:t>ና</w:t>
            </w:r>
            <w:proofErr w:type="spellEnd"/>
            <w:r w:rsidR="00543767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543767" w:rsidRPr="003E6720">
              <w:rPr>
                <w:rFonts w:ascii="Power Geez Unicode1" w:hAnsi="Power Geez Unicode1"/>
              </w:rPr>
              <w:t>በቂ</w:t>
            </w:r>
            <w:proofErr w:type="spellEnd"/>
            <w:r w:rsidR="00543767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543767" w:rsidRPr="003E6720">
              <w:rPr>
                <w:rFonts w:ascii="Power Geez Unicode1" w:hAnsi="Power Geez Unicode1"/>
              </w:rPr>
              <w:t>ክብካቤን</w:t>
            </w:r>
            <w:proofErr w:type="spellEnd"/>
            <w:r w:rsidR="00543767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543767" w:rsidRPr="003E6720">
              <w:rPr>
                <w:rFonts w:ascii="Power Geez Unicode1" w:hAnsi="Power Geez Unicode1"/>
              </w:rPr>
              <w:t>ለመስጠት</w:t>
            </w:r>
            <w:proofErr w:type="spellEnd"/>
            <w:r w:rsidR="00543767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543767" w:rsidRPr="003E6720">
              <w:rPr>
                <w:rFonts w:ascii="Power Geez Unicode1" w:hAnsi="Power Geez Unicode1"/>
              </w:rPr>
              <w:t>አንድቻል</w:t>
            </w:r>
            <w:proofErr w:type="spellEnd"/>
            <w:r w:rsidR="00A0148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01484" w:rsidRPr="003E6720">
              <w:rPr>
                <w:rFonts w:ascii="Power Geez Unicode1" w:hAnsi="Power Geez Unicode1"/>
              </w:rPr>
              <w:t>እናትየዋን</w:t>
            </w:r>
            <w:proofErr w:type="spellEnd"/>
            <w:r w:rsidR="00A0148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01484" w:rsidRPr="003E6720">
              <w:rPr>
                <w:rFonts w:ascii="Power Geez Unicode1" w:hAnsi="Power Geez Unicode1"/>
              </w:rPr>
              <w:t>የሚረዳ</w:t>
            </w:r>
            <w:proofErr w:type="spellEnd"/>
            <w:r w:rsidR="00A0148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01484" w:rsidRPr="003E6720">
              <w:rPr>
                <w:rFonts w:ascii="Power Geez Unicode1" w:hAnsi="Power Geez Unicode1"/>
              </w:rPr>
              <w:t>የቤተሰብ</w:t>
            </w:r>
            <w:proofErr w:type="spellEnd"/>
            <w:r w:rsidR="00A0148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A01484" w:rsidRPr="003E6720">
              <w:rPr>
                <w:rFonts w:ascii="Power Geez Unicode1" w:hAnsi="Power Geez Unicode1"/>
              </w:rPr>
              <w:t>አባል</w:t>
            </w:r>
            <w:proofErr w:type="spellEnd"/>
            <w:r w:rsidR="00A0148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543767" w:rsidRPr="003E6720">
              <w:rPr>
                <w:rFonts w:ascii="Power Geez Unicode1" w:hAnsi="Power Geez Unicode1"/>
              </w:rPr>
              <w:t>አብሮ</w:t>
            </w:r>
            <w:proofErr w:type="spellEnd"/>
            <w:r w:rsidR="00543767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E814D7">
              <w:rPr>
                <w:rFonts w:ascii="Power Geez Unicode1" w:hAnsi="Power Geez Unicode1"/>
              </w:rPr>
              <w:t>ቢ</w:t>
            </w:r>
            <w:r w:rsidR="00543767" w:rsidRPr="003E6720">
              <w:rPr>
                <w:rFonts w:ascii="Power Geez Unicode1" w:hAnsi="Power Geez Unicode1"/>
              </w:rPr>
              <w:t>ኖር</w:t>
            </w:r>
            <w:proofErr w:type="spellEnd"/>
            <w:r w:rsidR="00543767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543767" w:rsidRPr="003E6720">
              <w:rPr>
                <w:rFonts w:ascii="Power Geez Unicode1" w:hAnsi="Power Geez Unicode1"/>
              </w:rPr>
              <w:t>ይመረጣል</w:t>
            </w:r>
            <w:proofErr w:type="spellEnd"/>
            <w:r w:rsidR="00543767" w:rsidRPr="003E6720">
              <w:rPr>
                <w:rFonts w:ascii="Power Geez Unicode1" w:hAnsi="Power Geez Unicode1"/>
              </w:rPr>
              <w:t>፡፡</w:t>
            </w:r>
            <w:proofErr w:type="spellStart"/>
            <w:r w:rsidR="00BF19D4" w:rsidRPr="003E6720">
              <w:rPr>
                <w:rFonts w:ascii="Power Geez Unicode1" w:hAnsi="Power Geez Unicode1"/>
              </w:rPr>
              <w:t>ማንኛዉም</w:t>
            </w:r>
            <w:proofErr w:type="spellEnd"/>
            <w:r w:rsidR="00BF19D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BF19D4" w:rsidRPr="003E6720">
              <w:rPr>
                <w:rFonts w:ascii="Power Geez Unicode1" w:hAnsi="Power Geez Unicode1"/>
              </w:rPr>
              <w:t>የቤተሰብ</w:t>
            </w:r>
            <w:proofErr w:type="spellEnd"/>
            <w:r w:rsidR="00BF19D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BF19D4" w:rsidRPr="003E6720">
              <w:rPr>
                <w:rFonts w:ascii="Power Geez Unicode1" w:hAnsi="Power Geez Unicode1"/>
              </w:rPr>
              <w:t>አባል</w:t>
            </w:r>
            <w:proofErr w:type="spellEnd"/>
            <w:r w:rsidR="00BF19D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BF19D4" w:rsidRPr="003E6720">
              <w:rPr>
                <w:rFonts w:ascii="Power Geez Unicode1" w:hAnsi="Power Geez Unicode1"/>
              </w:rPr>
              <w:t>ወይንም</w:t>
            </w:r>
            <w:proofErr w:type="spellEnd"/>
            <w:r w:rsidR="00BF19D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BF19D4" w:rsidRPr="003E6720">
              <w:rPr>
                <w:rFonts w:ascii="Power Geez Unicode1" w:hAnsi="Power Geez Unicode1"/>
              </w:rPr>
              <w:t>ፈቃደኛ</w:t>
            </w:r>
            <w:proofErr w:type="spellEnd"/>
            <w:r w:rsidR="00BF19D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BF19D4" w:rsidRPr="003E6720">
              <w:rPr>
                <w:rFonts w:ascii="Power Geez Unicode1" w:hAnsi="Power Geez Unicode1"/>
              </w:rPr>
              <w:t>የሆነ</w:t>
            </w:r>
            <w:proofErr w:type="spellEnd"/>
            <w:r w:rsidR="00BF19D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BF19D4" w:rsidRPr="003E6720">
              <w:rPr>
                <w:rFonts w:ascii="Power Geez Unicode1" w:hAnsi="Power Geez Unicode1"/>
              </w:rPr>
              <w:t>ማንኛዉም</w:t>
            </w:r>
            <w:proofErr w:type="spellEnd"/>
            <w:r w:rsidR="00BF19D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BF19D4" w:rsidRPr="003E6720">
              <w:rPr>
                <w:rFonts w:ascii="Power Geez Unicode1" w:hAnsi="Power Geez Unicode1"/>
              </w:rPr>
              <w:t>ሰዉ</w:t>
            </w:r>
            <w:proofErr w:type="spellEnd"/>
            <w:r w:rsidR="00BF19D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BF19D4" w:rsidRPr="003E6720">
              <w:rPr>
                <w:rFonts w:ascii="Power Geez Unicode1" w:hAnsi="Power Geez Unicode1"/>
              </w:rPr>
              <w:t>ክብካቤዉን</w:t>
            </w:r>
            <w:proofErr w:type="spellEnd"/>
            <w:r w:rsidR="00BF19D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BF19D4" w:rsidRPr="003E6720">
              <w:rPr>
                <w:rFonts w:ascii="Power Geez Unicode1" w:hAnsi="Power Geez Unicode1"/>
              </w:rPr>
              <w:t>በቀላሉ</w:t>
            </w:r>
            <w:proofErr w:type="spellEnd"/>
            <w:r w:rsidR="00BF19D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BF19D4" w:rsidRPr="003E6720">
              <w:rPr>
                <w:rFonts w:ascii="Power Geez Unicode1" w:hAnsi="Power Geez Unicode1"/>
              </w:rPr>
              <w:t>መስጠት</w:t>
            </w:r>
            <w:proofErr w:type="spellEnd"/>
            <w:r w:rsidR="00BF19D4" w:rsidRPr="003E6720">
              <w:rPr>
                <w:rFonts w:ascii="Power Geez Unicode1" w:hAnsi="Power Geez Unicode1"/>
              </w:rPr>
              <w:t xml:space="preserve"> </w:t>
            </w:r>
            <w:proofErr w:type="spellStart"/>
            <w:r w:rsidR="00BF19D4" w:rsidRPr="003E6720">
              <w:rPr>
                <w:rFonts w:ascii="Power Geez Unicode1" w:hAnsi="Power Geez Unicode1"/>
              </w:rPr>
              <w:t>ይችላል</w:t>
            </w:r>
            <w:proofErr w:type="spellEnd"/>
            <w:r w:rsidR="00BF19D4" w:rsidRPr="003E6720">
              <w:rPr>
                <w:rFonts w:ascii="Power Geez Unicode1" w:hAnsi="Power Geez Unicode1"/>
              </w:rPr>
              <w:t>፡፡</w:t>
            </w:r>
          </w:p>
        </w:tc>
      </w:tr>
    </w:tbl>
    <w:p w:rsidR="009915C8" w:rsidRDefault="009915C8" w:rsidP="00537AE7">
      <w:pPr>
        <w:pStyle w:val="NoSpacing"/>
      </w:pPr>
    </w:p>
    <w:sectPr w:rsidR="009915C8" w:rsidSect="00395374">
      <w:pgSz w:w="15840" w:h="12240" w:orient="landscape" w:code="1"/>
      <w:pgMar w:top="720" w:right="720" w:bottom="432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C6" w:rsidRDefault="00D530C6" w:rsidP="00BF6AFD">
      <w:pPr>
        <w:spacing w:after="0" w:line="240" w:lineRule="auto"/>
      </w:pPr>
      <w:r>
        <w:separator/>
      </w:r>
    </w:p>
  </w:endnote>
  <w:endnote w:type="continuationSeparator" w:id="0">
    <w:p w:rsidR="00D530C6" w:rsidRDefault="00D530C6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C6" w:rsidRDefault="00D530C6" w:rsidP="00BF6AFD">
      <w:pPr>
        <w:spacing w:after="0" w:line="240" w:lineRule="auto"/>
      </w:pPr>
      <w:r>
        <w:separator/>
      </w:r>
    </w:p>
  </w:footnote>
  <w:footnote w:type="continuationSeparator" w:id="0">
    <w:p w:rsidR="00D530C6" w:rsidRDefault="00D530C6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C651EF"/>
    <w:multiLevelType w:val="hybridMultilevel"/>
    <w:tmpl w:val="A14C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8421A"/>
    <w:multiLevelType w:val="hybridMultilevel"/>
    <w:tmpl w:val="651A2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4A57A0"/>
    <w:multiLevelType w:val="hybridMultilevel"/>
    <w:tmpl w:val="859AF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A73CEE"/>
    <w:multiLevelType w:val="hybridMultilevel"/>
    <w:tmpl w:val="7C427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812B7"/>
    <w:rsid w:val="00013B5F"/>
    <w:rsid w:val="0002251D"/>
    <w:rsid w:val="000320F2"/>
    <w:rsid w:val="000D3C8E"/>
    <w:rsid w:val="000D5ACE"/>
    <w:rsid w:val="001372C8"/>
    <w:rsid w:val="001947E7"/>
    <w:rsid w:val="00194D60"/>
    <w:rsid w:val="001B3BB3"/>
    <w:rsid w:val="001D0847"/>
    <w:rsid w:val="0020482A"/>
    <w:rsid w:val="00227118"/>
    <w:rsid w:val="002D29C6"/>
    <w:rsid w:val="002E5DAE"/>
    <w:rsid w:val="002E7C88"/>
    <w:rsid w:val="00305F14"/>
    <w:rsid w:val="00306E66"/>
    <w:rsid w:val="00307EC9"/>
    <w:rsid w:val="0032001D"/>
    <w:rsid w:val="00332D67"/>
    <w:rsid w:val="00347BCB"/>
    <w:rsid w:val="00357DD8"/>
    <w:rsid w:val="003641E0"/>
    <w:rsid w:val="00365EBB"/>
    <w:rsid w:val="00395374"/>
    <w:rsid w:val="003A6A10"/>
    <w:rsid w:val="003B391D"/>
    <w:rsid w:val="003E6720"/>
    <w:rsid w:val="003F0B2D"/>
    <w:rsid w:val="00422379"/>
    <w:rsid w:val="004725DC"/>
    <w:rsid w:val="0048634A"/>
    <w:rsid w:val="00496F04"/>
    <w:rsid w:val="004A44DC"/>
    <w:rsid w:val="004C07D7"/>
    <w:rsid w:val="004D72C2"/>
    <w:rsid w:val="005259A3"/>
    <w:rsid w:val="00537AE7"/>
    <w:rsid w:val="00543767"/>
    <w:rsid w:val="005473B9"/>
    <w:rsid w:val="00551DDD"/>
    <w:rsid w:val="0056054A"/>
    <w:rsid w:val="00571D35"/>
    <w:rsid w:val="00585F54"/>
    <w:rsid w:val="005A5944"/>
    <w:rsid w:val="005C1E6E"/>
    <w:rsid w:val="005C5E7E"/>
    <w:rsid w:val="005E4D21"/>
    <w:rsid w:val="005E5178"/>
    <w:rsid w:val="00617A61"/>
    <w:rsid w:val="0063311A"/>
    <w:rsid w:val="00640D2E"/>
    <w:rsid w:val="006768FD"/>
    <w:rsid w:val="0068396D"/>
    <w:rsid w:val="006A2E06"/>
    <w:rsid w:val="007014C5"/>
    <w:rsid w:val="007108AC"/>
    <w:rsid w:val="007233D9"/>
    <w:rsid w:val="00726956"/>
    <w:rsid w:val="007647EF"/>
    <w:rsid w:val="007B00DB"/>
    <w:rsid w:val="007D12EC"/>
    <w:rsid w:val="007D51D9"/>
    <w:rsid w:val="007E3C3A"/>
    <w:rsid w:val="00805C28"/>
    <w:rsid w:val="008108E5"/>
    <w:rsid w:val="0089764D"/>
    <w:rsid w:val="008B000B"/>
    <w:rsid w:val="008C081A"/>
    <w:rsid w:val="008D28CA"/>
    <w:rsid w:val="008F1660"/>
    <w:rsid w:val="00925994"/>
    <w:rsid w:val="00960A60"/>
    <w:rsid w:val="009915C8"/>
    <w:rsid w:val="009B7223"/>
    <w:rsid w:val="009C0BAA"/>
    <w:rsid w:val="009C59F3"/>
    <w:rsid w:val="009C6606"/>
    <w:rsid w:val="009D7A39"/>
    <w:rsid w:val="009E2084"/>
    <w:rsid w:val="009F3198"/>
    <w:rsid w:val="009F607F"/>
    <w:rsid w:val="009F6891"/>
    <w:rsid w:val="00A01484"/>
    <w:rsid w:val="00A2218C"/>
    <w:rsid w:val="00A54316"/>
    <w:rsid w:val="00A769D1"/>
    <w:rsid w:val="00A85868"/>
    <w:rsid w:val="00A877D3"/>
    <w:rsid w:val="00A95BFB"/>
    <w:rsid w:val="00AB72BA"/>
    <w:rsid w:val="00AC3579"/>
    <w:rsid w:val="00AD7341"/>
    <w:rsid w:val="00B16942"/>
    <w:rsid w:val="00B16D26"/>
    <w:rsid w:val="00B33500"/>
    <w:rsid w:val="00B72805"/>
    <w:rsid w:val="00B77F4D"/>
    <w:rsid w:val="00BB2D63"/>
    <w:rsid w:val="00BF19D4"/>
    <w:rsid w:val="00BF6952"/>
    <w:rsid w:val="00BF6AFD"/>
    <w:rsid w:val="00C1681A"/>
    <w:rsid w:val="00C23156"/>
    <w:rsid w:val="00C241DB"/>
    <w:rsid w:val="00C3304F"/>
    <w:rsid w:val="00C476E1"/>
    <w:rsid w:val="00CB2C9E"/>
    <w:rsid w:val="00CC4EDE"/>
    <w:rsid w:val="00CD1DEA"/>
    <w:rsid w:val="00D27440"/>
    <w:rsid w:val="00D530C6"/>
    <w:rsid w:val="00D549B9"/>
    <w:rsid w:val="00D57B01"/>
    <w:rsid w:val="00D643F8"/>
    <w:rsid w:val="00D80314"/>
    <w:rsid w:val="00D927FA"/>
    <w:rsid w:val="00DB5D32"/>
    <w:rsid w:val="00DD09E3"/>
    <w:rsid w:val="00DE1E64"/>
    <w:rsid w:val="00E11B23"/>
    <w:rsid w:val="00E12AB4"/>
    <w:rsid w:val="00E308B1"/>
    <w:rsid w:val="00E37C85"/>
    <w:rsid w:val="00E40CBB"/>
    <w:rsid w:val="00E814D7"/>
    <w:rsid w:val="00E87490"/>
    <w:rsid w:val="00EC78ED"/>
    <w:rsid w:val="00EE0A38"/>
    <w:rsid w:val="00F159ED"/>
    <w:rsid w:val="00F17844"/>
    <w:rsid w:val="00F45152"/>
    <w:rsid w:val="00F65FF0"/>
    <w:rsid w:val="00F66B21"/>
    <w:rsid w:val="00F720FE"/>
    <w:rsid w:val="00F812B7"/>
    <w:rsid w:val="00F83409"/>
    <w:rsid w:val="00FA07B2"/>
    <w:rsid w:val="00FA31AF"/>
    <w:rsid w:val="00FD4131"/>
    <w:rsid w:val="00FE22D1"/>
    <w:rsid w:val="00FF3FD5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rsid w:val="00194D60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94D6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194D60"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194D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sid w:val="00194D60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194D60"/>
    <w:rPr>
      <w:color w:val="808080"/>
    </w:rPr>
  </w:style>
  <w:style w:type="paragraph" w:styleId="ListBullet">
    <w:name w:val="List Bullet"/>
    <w:basedOn w:val="Normal"/>
    <w:uiPriority w:val="1"/>
    <w:semiHidden/>
    <w:rsid w:val="00194D60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194D60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rsid w:val="00194D6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rsid w:val="00194D60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rsid w:val="00194D60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rsid w:val="00194D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rsid w:val="00194D60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customStyle="1" w:styleId="ColorfulGrid1">
    <w:name w:val="Colorful Grid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customStyle="1" w:styleId="GridTable1Light1">
    <w:name w:val="Grid Table 1 Light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03A996" w:themeColor="accent1"/>
        <w:bottom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B33536" w:themeColor="accent2"/>
        <w:bottom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E8C94B" w:themeColor="accent3"/>
        <w:bottom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2682A6" w:themeColor="accent4"/>
        <w:bottom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08A42" w:themeColor="accent5"/>
        <w:bottom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6A5178" w:themeColor="accent6"/>
        <w:bottom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customStyle="1" w:styleId="PlainTable11">
    <w:name w:val="Plain Table 1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915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Local\Temp\BroKmc&#4768;&#4635;&#4648;&#4653;&#476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D5873F3B3841AFAC1549A2F06D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AC13-D135-40B6-ABD6-84A2951C47A7}"/>
      </w:docPartPr>
      <w:docPartBody>
        <w:p w:rsidR="00112E25" w:rsidRDefault="00F60A3C">
          <w:pPr>
            <w:pStyle w:val="AED5873F3B3841AFAC1549A2F06D5F72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60A3C"/>
    <w:rsid w:val="00112E25"/>
    <w:rsid w:val="00B730EE"/>
    <w:rsid w:val="00D713CB"/>
    <w:rsid w:val="00E901D4"/>
    <w:rsid w:val="00F6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25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12E2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90FAB96B748BDB525787F7F32C1FA">
    <w:name w:val="29890FAB96B748BDB525787F7F32C1FA"/>
    <w:rsid w:val="00112E25"/>
  </w:style>
  <w:style w:type="paragraph" w:customStyle="1" w:styleId="44F6355496924E64B5B8E88BC6ED8E49">
    <w:name w:val="44F6355496924E64B5B8E88BC6ED8E49"/>
    <w:rsid w:val="00112E25"/>
  </w:style>
  <w:style w:type="paragraph" w:customStyle="1" w:styleId="AED5873F3B3841AFAC1549A2F06D5F72">
    <w:name w:val="AED5873F3B3841AFAC1549A2F06D5F72"/>
    <w:rsid w:val="00112E25"/>
  </w:style>
  <w:style w:type="paragraph" w:customStyle="1" w:styleId="F0E7BE3E3954495ABA01C9990B69B1AB">
    <w:name w:val="F0E7BE3E3954495ABA01C9990B69B1AB"/>
    <w:rsid w:val="00112E25"/>
  </w:style>
  <w:style w:type="paragraph" w:customStyle="1" w:styleId="66012ED69ED4439EAF13975FA80934E9">
    <w:name w:val="66012ED69ED4439EAF13975FA80934E9"/>
    <w:rsid w:val="00112E25"/>
  </w:style>
  <w:style w:type="character" w:customStyle="1" w:styleId="Heading2Char">
    <w:name w:val="Heading 2 Char"/>
    <w:basedOn w:val="DefaultParagraphFont"/>
    <w:link w:val="Heading2"/>
    <w:uiPriority w:val="1"/>
    <w:rsid w:val="00112E25"/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paragraph" w:customStyle="1" w:styleId="9B59EB3BBCE44B33B310ED90FC8CCD60">
    <w:name w:val="9B59EB3BBCE44B33B310ED90FC8CCD60"/>
    <w:rsid w:val="00112E25"/>
  </w:style>
  <w:style w:type="paragraph" w:customStyle="1" w:styleId="881B1DFD2CAA4E5C92FD0127D4176D56">
    <w:name w:val="881B1DFD2CAA4E5C92FD0127D4176D56"/>
    <w:rsid w:val="00112E25"/>
  </w:style>
  <w:style w:type="paragraph" w:customStyle="1" w:styleId="7E15F34F325841F295ACBB0FE840857F">
    <w:name w:val="7E15F34F325841F295ACBB0FE840857F"/>
    <w:rsid w:val="00112E25"/>
  </w:style>
  <w:style w:type="paragraph" w:customStyle="1" w:styleId="784D0322FE66496CBEC5F19D4415BFE3">
    <w:name w:val="784D0322FE66496CBEC5F19D4415BFE3"/>
    <w:rsid w:val="00112E25"/>
  </w:style>
  <w:style w:type="paragraph" w:customStyle="1" w:styleId="301D3DAADBB849B39759BDAF83BD5589">
    <w:name w:val="301D3DAADBB849B39759BDAF83BD5589"/>
    <w:rsid w:val="00112E25"/>
  </w:style>
  <w:style w:type="paragraph" w:customStyle="1" w:styleId="1FF210022FDC4541B8ED9FBC6585207A">
    <w:name w:val="1FF210022FDC4541B8ED9FBC6585207A"/>
    <w:rsid w:val="00112E25"/>
  </w:style>
  <w:style w:type="paragraph" w:customStyle="1" w:styleId="C4A9653F4A474CAE95E3AD2FC65CAA50">
    <w:name w:val="C4A9653F4A474CAE95E3AD2FC65CAA50"/>
    <w:rsid w:val="00112E25"/>
  </w:style>
  <w:style w:type="paragraph" w:customStyle="1" w:styleId="89D280DE15284F23BAC7AC88857B0C28">
    <w:name w:val="89D280DE15284F23BAC7AC88857B0C28"/>
    <w:rsid w:val="00112E25"/>
  </w:style>
  <w:style w:type="paragraph" w:customStyle="1" w:styleId="AD2C706876FB4A428C0CAE78463B8779">
    <w:name w:val="AD2C706876FB4A428C0CAE78463B8779"/>
    <w:rsid w:val="00112E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BroKmcአማረርኛ</Template>
  <TotalTime>313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keywords>የካንጋሮ እናት ክብካቤ ፕሮጀክት</cp:keywords>
  <cp:lastModifiedBy>toshiba</cp:lastModifiedBy>
  <cp:revision>170</cp:revision>
  <cp:lastPrinted>2017-12-18T08:48:00Z</cp:lastPrinted>
  <dcterms:created xsi:type="dcterms:W3CDTF">2017-12-15T14:05:00Z</dcterms:created>
  <dcterms:modified xsi:type="dcterms:W3CDTF">2017-12-18T09:09:00Z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